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98" w:rsidRPr="00E04148" w:rsidRDefault="00B61358" w:rsidP="0043119C">
      <w:pPr>
        <w:pStyle w:val="2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  <w:r>
        <w:rPr>
          <w:rStyle w:val="a3"/>
          <w:rFonts w:ascii="Times New Roman" w:hAnsi="Times New Roman" w:cs="Times New Roman"/>
          <w:color w:val="auto"/>
          <w:sz w:val="16"/>
          <w:szCs w:val="16"/>
        </w:rPr>
        <w:t xml:space="preserve">ДОГОВОР № </w:t>
      </w:r>
      <w:r w:rsidR="00306C14">
        <w:rPr>
          <w:rStyle w:val="a3"/>
          <w:rFonts w:ascii="Times New Roman" w:hAnsi="Times New Roman" w:cs="Times New Roman"/>
          <w:color w:val="auto"/>
          <w:sz w:val="16"/>
          <w:szCs w:val="16"/>
        </w:rPr>
        <w:t>1</w:t>
      </w:r>
      <w:r w:rsidR="00F54AC4">
        <w:rPr>
          <w:rStyle w:val="a3"/>
          <w:rFonts w:ascii="Times New Roman" w:hAnsi="Times New Roman" w:cs="Times New Roman"/>
          <w:color w:val="auto"/>
          <w:sz w:val="16"/>
          <w:szCs w:val="16"/>
        </w:rPr>
        <w:t>5</w:t>
      </w:r>
      <w:r w:rsidR="00404E4A">
        <w:rPr>
          <w:rStyle w:val="a3"/>
          <w:rFonts w:ascii="Times New Roman" w:hAnsi="Times New Roman" w:cs="Times New Roman"/>
          <w:color w:val="auto"/>
          <w:sz w:val="16"/>
          <w:szCs w:val="16"/>
        </w:rPr>
        <w:t>/201</w:t>
      </w:r>
      <w:r w:rsidR="00D62B3E">
        <w:rPr>
          <w:rStyle w:val="a3"/>
          <w:rFonts w:ascii="Times New Roman" w:hAnsi="Times New Roman" w:cs="Times New Roman"/>
          <w:color w:val="auto"/>
          <w:sz w:val="16"/>
          <w:szCs w:val="16"/>
        </w:rPr>
        <w:t>7</w:t>
      </w:r>
    </w:p>
    <w:p w:rsidR="0043119C" w:rsidRPr="00E04148" w:rsidRDefault="0043119C" w:rsidP="0043119C">
      <w:pPr>
        <w:pStyle w:val="2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  <w:r w:rsidRPr="00E04148">
        <w:rPr>
          <w:rStyle w:val="a3"/>
          <w:rFonts w:ascii="Times New Roman" w:hAnsi="Times New Roman" w:cs="Times New Roman"/>
          <w:color w:val="auto"/>
          <w:sz w:val="16"/>
          <w:szCs w:val="16"/>
        </w:rPr>
        <w:t>на техническое обслуживание</w:t>
      </w:r>
    </w:p>
    <w:p w:rsidR="0043119C" w:rsidRPr="00E04148" w:rsidRDefault="0043119C" w:rsidP="0043119C">
      <w:pPr>
        <w:pStyle w:val="2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  <w:r w:rsidRPr="00E04148">
        <w:rPr>
          <w:rStyle w:val="a3"/>
          <w:rFonts w:ascii="Times New Roman" w:hAnsi="Times New Roman" w:cs="Times New Roman"/>
          <w:color w:val="auto"/>
          <w:sz w:val="16"/>
          <w:szCs w:val="16"/>
        </w:rPr>
        <w:t>и ремонт автотранспортных средств.</w:t>
      </w:r>
    </w:p>
    <w:p w:rsidR="0043119C" w:rsidRPr="00E04148" w:rsidRDefault="0043119C" w:rsidP="0043119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119C" w:rsidRPr="00E04148" w:rsidRDefault="0043119C" w:rsidP="0043119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3119C" w:rsidRPr="00E04148" w:rsidRDefault="0043119C" w:rsidP="0043119C">
      <w:p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 xml:space="preserve">г. Тула                                                                                                         </w:t>
      </w:r>
      <w:r w:rsidR="00E041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B61358">
        <w:rPr>
          <w:rFonts w:ascii="Times New Roman" w:hAnsi="Times New Roman" w:cs="Times New Roman"/>
          <w:sz w:val="16"/>
          <w:szCs w:val="16"/>
        </w:rPr>
        <w:t>«</w:t>
      </w:r>
      <w:r w:rsidR="00996408">
        <w:rPr>
          <w:rFonts w:ascii="Times New Roman" w:hAnsi="Times New Roman" w:cs="Times New Roman"/>
          <w:sz w:val="16"/>
          <w:szCs w:val="16"/>
        </w:rPr>
        <w:t>1</w:t>
      </w:r>
      <w:r w:rsidR="0096562C">
        <w:rPr>
          <w:rFonts w:ascii="Times New Roman" w:hAnsi="Times New Roman" w:cs="Times New Roman"/>
          <w:sz w:val="16"/>
          <w:szCs w:val="16"/>
        </w:rPr>
        <w:t xml:space="preserve">4 </w:t>
      </w:r>
      <w:r w:rsidR="00F54AC4">
        <w:rPr>
          <w:rFonts w:ascii="Times New Roman" w:hAnsi="Times New Roman" w:cs="Times New Roman"/>
          <w:sz w:val="16"/>
          <w:szCs w:val="16"/>
        </w:rPr>
        <w:t>дека</w:t>
      </w:r>
      <w:r w:rsidR="0090257E">
        <w:rPr>
          <w:rFonts w:ascii="Times New Roman" w:hAnsi="Times New Roman" w:cs="Times New Roman"/>
          <w:sz w:val="16"/>
          <w:szCs w:val="16"/>
        </w:rPr>
        <w:t>бря</w:t>
      </w:r>
      <w:r w:rsidR="00404E4A">
        <w:rPr>
          <w:rFonts w:ascii="Times New Roman" w:hAnsi="Times New Roman" w:cs="Times New Roman"/>
          <w:sz w:val="16"/>
          <w:szCs w:val="16"/>
        </w:rPr>
        <w:t xml:space="preserve"> </w:t>
      </w:r>
      <w:r w:rsidRPr="00E04148">
        <w:rPr>
          <w:rFonts w:ascii="Times New Roman" w:hAnsi="Times New Roman" w:cs="Times New Roman"/>
          <w:sz w:val="16"/>
          <w:szCs w:val="16"/>
        </w:rPr>
        <w:t>201</w:t>
      </w:r>
      <w:r w:rsidR="00D62B3E">
        <w:rPr>
          <w:rFonts w:ascii="Times New Roman" w:hAnsi="Times New Roman" w:cs="Times New Roman"/>
          <w:sz w:val="16"/>
          <w:szCs w:val="16"/>
        </w:rPr>
        <w:t>7</w:t>
      </w:r>
      <w:r w:rsidRPr="00E04148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3119C" w:rsidRPr="00E04148" w:rsidRDefault="0043119C" w:rsidP="0043119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119C" w:rsidRPr="00E04148" w:rsidRDefault="0043119C" w:rsidP="0064797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4148">
        <w:rPr>
          <w:rFonts w:ascii="Times New Roman" w:hAnsi="Times New Roman" w:cs="Times New Roman"/>
          <w:sz w:val="16"/>
          <w:szCs w:val="16"/>
        </w:rPr>
        <w:t>ООО «</w:t>
      </w:r>
      <w:r w:rsidR="00F464FF">
        <w:rPr>
          <w:rFonts w:ascii="Times New Roman" w:hAnsi="Times New Roman" w:cs="Times New Roman"/>
          <w:sz w:val="16"/>
          <w:szCs w:val="16"/>
        </w:rPr>
        <w:t>____________</w:t>
      </w:r>
      <w:r w:rsidRPr="00E04148">
        <w:rPr>
          <w:rFonts w:ascii="Times New Roman" w:hAnsi="Times New Roman" w:cs="Times New Roman"/>
          <w:sz w:val="16"/>
          <w:szCs w:val="16"/>
        </w:rPr>
        <w:t xml:space="preserve">», именуемое в дальнейшем «Исполнитель», в лице директора </w:t>
      </w:r>
      <w:r w:rsidR="00F464FF">
        <w:rPr>
          <w:rFonts w:ascii="Times New Roman" w:hAnsi="Times New Roman" w:cs="Times New Roman"/>
          <w:sz w:val="16"/>
          <w:szCs w:val="16"/>
        </w:rPr>
        <w:t>_______________________</w:t>
      </w:r>
      <w:r w:rsidRPr="00E04148">
        <w:rPr>
          <w:rFonts w:ascii="Times New Roman" w:hAnsi="Times New Roman" w:cs="Times New Roman"/>
          <w:sz w:val="16"/>
          <w:szCs w:val="16"/>
        </w:rPr>
        <w:t>, действующего на основ</w:t>
      </w:r>
      <w:r w:rsidR="00D26BF0">
        <w:rPr>
          <w:rFonts w:ascii="Times New Roman" w:hAnsi="Times New Roman" w:cs="Times New Roman"/>
          <w:sz w:val="16"/>
          <w:szCs w:val="16"/>
        </w:rPr>
        <w:t xml:space="preserve">ании Устава, с одной стороны, и </w:t>
      </w:r>
      <w:r w:rsidR="00F464FF">
        <w:rPr>
          <w:rFonts w:ascii="Times New Roman" w:hAnsi="Times New Roman" w:cs="Times New Roman"/>
          <w:sz w:val="16"/>
          <w:szCs w:val="16"/>
        </w:rPr>
        <w:t>_____________________</w:t>
      </w:r>
      <w:bookmarkStart w:id="0" w:name="_GoBack"/>
      <w:bookmarkEnd w:id="0"/>
      <w:r w:rsidR="00D26BF0" w:rsidRPr="00E04148">
        <w:rPr>
          <w:rFonts w:ascii="Times New Roman" w:hAnsi="Times New Roman" w:cs="Times New Roman"/>
          <w:sz w:val="16"/>
          <w:szCs w:val="16"/>
        </w:rPr>
        <w:t xml:space="preserve"> </w:t>
      </w:r>
      <w:r w:rsidRPr="00E04148">
        <w:rPr>
          <w:rFonts w:ascii="Times New Roman" w:hAnsi="Times New Roman" w:cs="Times New Roman"/>
          <w:sz w:val="16"/>
          <w:szCs w:val="16"/>
        </w:rPr>
        <w:t>именуемое в дальнейшем «Заказчик»</w:t>
      </w:r>
      <w:r w:rsidR="0064797A" w:rsidRPr="00E04148">
        <w:rPr>
          <w:rFonts w:ascii="Times New Roman" w:hAnsi="Times New Roman" w:cs="Times New Roman"/>
          <w:sz w:val="16"/>
          <w:szCs w:val="16"/>
        </w:rPr>
        <w:t xml:space="preserve">, </w:t>
      </w:r>
      <w:r w:rsidR="0064797A" w:rsidRPr="00C01785">
        <w:rPr>
          <w:rFonts w:ascii="Times New Roman" w:hAnsi="Times New Roman" w:cs="Times New Roman"/>
          <w:sz w:val="16"/>
          <w:szCs w:val="16"/>
          <w:highlight w:val="yellow"/>
        </w:rPr>
        <w:t xml:space="preserve">в лице </w:t>
      </w:r>
      <w:r w:rsidR="00A641C0" w:rsidRPr="00C01785">
        <w:rPr>
          <w:rFonts w:ascii="Times New Roman" w:hAnsi="Times New Roman" w:cs="Times New Roman"/>
          <w:sz w:val="16"/>
          <w:szCs w:val="16"/>
          <w:highlight w:val="yellow"/>
        </w:rPr>
        <w:t xml:space="preserve">генерального директора </w:t>
      </w:r>
      <w:r w:rsidR="00F464FF" w:rsidRPr="00C01785">
        <w:rPr>
          <w:rFonts w:ascii="Times New Roman" w:hAnsi="Times New Roman" w:cs="Times New Roman"/>
          <w:sz w:val="16"/>
          <w:szCs w:val="16"/>
          <w:highlight w:val="yellow"/>
        </w:rPr>
        <w:t>__________________________</w:t>
      </w:r>
      <w:r w:rsidR="0064797A" w:rsidRPr="00C01785">
        <w:rPr>
          <w:rFonts w:ascii="Times New Roman" w:hAnsi="Times New Roman" w:cs="Times New Roman"/>
          <w:sz w:val="16"/>
          <w:szCs w:val="16"/>
          <w:highlight w:val="yellow"/>
        </w:rPr>
        <w:t xml:space="preserve">, действующего на основании </w:t>
      </w:r>
      <w:r w:rsidR="0096562C" w:rsidRPr="00C01785">
        <w:rPr>
          <w:rFonts w:ascii="Times New Roman" w:hAnsi="Times New Roman" w:cs="Times New Roman"/>
          <w:sz w:val="16"/>
          <w:szCs w:val="16"/>
          <w:highlight w:val="yellow"/>
        </w:rPr>
        <w:t>Устава</w:t>
      </w:r>
      <w:r w:rsidR="0064797A" w:rsidRPr="00E04148">
        <w:rPr>
          <w:rFonts w:ascii="Times New Roman" w:hAnsi="Times New Roman" w:cs="Times New Roman"/>
          <w:sz w:val="16"/>
          <w:szCs w:val="16"/>
        </w:rPr>
        <w:t>, с другой стороны, совместно именуемые Стороны, а по отдельности – Сторона, заключили настоящий договор (далее по тексту Договор) о нижеследующем:</w:t>
      </w:r>
      <w:proofErr w:type="gramEnd"/>
    </w:p>
    <w:p w:rsidR="0064797A" w:rsidRPr="00E04148" w:rsidRDefault="0064797A" w:rsidP="0064797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4148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64797A" w:rsidRPr="00E04148" w:rsidRDefault="0064797A" w:rsidP="0064797A">
      <w:pPr>
        <w:pStyle w:val="a4"/>
        <w:ind w:left="1068"/>
        <w:rPr>
          <w:rFonts w:ascii="Times New Roman" w:hAnsi="Times New Roman" w:cs="Times New Roman"/>
          <w:sz w:val="16"/>
          <w:szCs w:val="16"/>
        </w:rPr>
      </w:pPr>
    </w:p>
    <w:p w:rsidR="0064797A" w:rsidRPr="00E04148" w:rsidRDefault="0064797A" w:rsidP="0064797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>Исполнитель обязуется по заданию Заказчика осуществлять ремонт и техническое обслуживание автомобилей, принадлежащих Заказчику, на условиях, предусмотренных настоящим Договором.</w:t>
      </w:r>
    </w:p>
    <w:p w:rsidR="0064797A" w:rsidRPr="00E04148" w:rsidRDefault="0064797A" w:rsidP="0064797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>Заказчик обязуется принять и оплатить выполненные работы, запасные части и расходные материалы в соответствии с условиями статьи 5 настоящего Договора.</w:t>
      </w:r>
    </w:p>
    <w:p w:rsidR="0064797A" w:rsidRPr="00E04148" w:rsidRDefault="0064797A" w:rsidP="0064797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 xml:space="preserve">Перечень автомобилей с указанием их идентификационных и государственных регистрационных </w:t>
      </w:r>
      <w:r w:rsidR="008A1E6E" w:rsidRPr="00E04148">
        <w:rPr>
          <w:rFonts w:ascii="Times New Roman" w:hAnsi="Times New Roman" w:cs="Times New Roman"/>
          <w:sz w:val="16"/>
          <w:szCs w:val="16"/>
        </w:rPr>
        <w:t>номеров, принимаемых на обслуживание исполнителем, содержится в Приложении №1 и является неотъемлемой частью Договора. Данный перечень может быть изменен по согласованию Сторон.</w:t>
      </w:r>
    </w:p>
    <w:p w:rsidR="008A1E6E" w:rsidRPr="00E04148" w:rsidRDefault="008A1E6E" w:rsidP="0064797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 xml:space="preserve">Виды, объем, характер работ и другая необходимая информация определяется в заявке Заказчика и/или </w:t>
      </w:r>
      <w:proofErr w:type="gramStart"/>
      <w:r w:rsidRPr="00E04148">
        <w:rPr>
          <w:rFonts w:ascii="Times New Roman" w:hAnsi="Times New Roman" w:cs="Times New Roman"/>
          <w:sz w:val="16"/>
          <w:szCs w:val="16"/>
        </w:rPr>
        <w:t>Заказ-Наряде</w:t>
      </w:r>
      <w:proofErr w:type="gramEnd"/>
      <w:r w:rsidRPr="00E04148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D6190E" w:rsidRPr="00E04148" w:rsidRDefault="008A1E6E" w:rsidP="0064797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 xml:space="preserve">Исполнитель, по заданию Заказчика и на основании его письменной Заявки обеспечивает последнего запасными частями и расходными материалами </w:t>
      </w:r>
      <w:r w:rsidR="00D6190E" w:rsidRPr="00E04148">
        <w:rPr>
          <w:rFonts w:ascii="Times New Roman" w:hAnsi="Times New Roman" w:cs="Times New Roman"/>
          <w:sz w:val="16"/>
          <w:szCs w:val="16"/>
        </w:rPr>
        <w:t xml:space="preserve">в порядке п.п. </w:t>
      </w:r>
      <w:r w:rsidR="00D6190E" w:rsidRPr="00E04148">
        <w:rPr>
          <w:rFonts w:ascii="Times New Roman" w:hAnsi="Times New Roman" w:cs="Times New Roman"/>
          <w:b/>
          <w:sz w:val="16"/>
          <w:szCs w:val="16"/>
        </w:rPr>
        <w:t xml:space="preserve">4.7, 4.9. </w:t>
      </w:r>
      <w:r w:rsidR="00D6190E" w:rsidRPr="00E04148">
        <w:rPr>
          <w:rFonts w:ascii="Times New Roman" w:hAnsi="Times New Roman" w:cs="Times New Roman"/>
          <w:sz w:val="16"/>
          <w:szCs w:val="16"/>
        </w:rPr>
        <w:t>настоящего Договора, а также по письменному соглашению Сторон оказывает другие платные услуги, связанные с техническим обслуживанием и ремонтом автомобилей.</w:t>
      </w:r>
    </w:p>
    <w:p w:rsidR="00D6190E" w:rsidRPr="00E04148" w:rsidRDefault="00D6190E" w:rsidP="0064797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 xml:space="preserve">В случае возникновения необходимости буксировки (эвакуации) принятого на обслуживание автотранспортного средства, в том числе для буксировки автомобиля </w:t>
      </w:r>
      <w:proofErr w:type="gramStart"/>
      <w:r w:rsidRPr="00E04148">
        <w:rPr>
          <w:rFonts w:ascii="Times New Roman" w:hAnsi="Times New Roman" w:cs="Times New Roman"/>
          <w:sz w:val="16"/>
          <w:szCs w:val="16"/>
        </w:rPr>
        <w:t>в место нахождения</w:t>
      </w:r>
      <w:proofErr w:type="gramEnd"/>
      <w:r w:rsidRPr="00E04148">
        <w:rPr>
          <w:rFonts w:ascii="Times New Roman" w:hAnsi="Times New Roman" w:cs="Times New Roman"/>
          <w:sz w:val="16"/>
          <w:szCs w:val="16"/>
        </w:rPr>
        <w:t xml:space="preserve"> Исполнителя для осуществления ремонтных работ, Заказчик имеет право воспользоваться предоставляемыми Исполнителем услугами по буксировке в соответствии условиями настоящего Договора.</w:t>
      </w:r>
    </w:p>
    <w:p w:rsidR="00D6190E" w:rsidRPr="00E04148" w:rsidRDefault="00D6190E" w:rsidP="0064797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>Исполнитель применяет упрощенную систему налогообложения и в связи с этим освобожден от уплаты НДС.</w:t>
      </w:r>
    </w:p>
    <w:p w:rsidR="00D6190E" w:rsidRPr="00E04148" w:rsidRDefault="00D6190E" w:rsidP="00D6190E">
      <w:pPr>
        <w:pStyle w:val="a4"/>
        <w:ind w:left="1428"/>
        <w:jc w:val="both"/>
        <w:rPr>
          <w:rFonts w:ascii="Times New Roman" w:hAnsi="Times New Roman" w:cs="Times New Roman"/>
          <w:sz w:val="16"/>
          <w:szCs w:val="16"/>
        </w:rPr>
      </w:pPr>
    </w:p>
    <w:p w:rsidR="008A1E6E" w:rsidRPr="00E04148" w:rsidRDefault="00D6190E" w:rsidP="00D6190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4148">
        <w:rPr>
          <w:rFonts w:ascii="Times New Roman" w:hAnsi="Times New Roman" w:cs="Times New Roman"/>
          <w:b/>
          <w:sz w:val="16"/>
          <w:szCs w:val="16"/>
        </w:rPr>
        <w:t>ОБЩИЕ ПОЛОЖЕНИЯ</w:t>
      </w:r>
    </w:p>
    <w:p w:rsidR="00E04148" w:rsidRPr="00E04148" w:rsidRDefault="00E04148" w:rsidP="00E04148">
      <w:pPr>
        <w:pStyle w:val="a4"/>
        <w:ind w:left="1068"/>
        <w:rPr>
          <w:rFonts w:ascii="Times New Roman" w:hAnsi="Times New Roman" w:cs="Times New Roman"/>
          <w:sz w:val="16"/>
          <w:szCs w:val="16"/>
        </w:rPr>
      </w:pPr>
    </w:p>
    <w:p w:rsidR="00D6190E" w:rsidRPr="00E04148" w:rsidRDefault="00B6112F" w:rsidP="00B6112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>При исполнении обязатель</w:t>
      </w:r>
      <w:proofErr w:type="gramStart"/>
      <w:r w:rsidRPr="00E04148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E04148">
        <w:rPr>
          <w:rFonts w:ascii="Times New Roman" w:hAnsi="Times New Roman" w:cs="Times New Roman"/>
          <w:sz w:val="16"/>
          <w:szCs w:val="16"/>
        </w:rPr>
        <w:t>ороны руководствуются следующими документами:</w:t>
      </w:r>
    </w:p>
    <w:p w:rsidR="00B6112F" w:rsidRPr="00E04148" w:rsidRDefault="00B6112F" w:rsidP="00B6112F">
      <w:pPr>
        <w:pStyle w:val="a4"/>
        <w:ind w:left="1428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>- «Правилами оказания услуг (выполнения работ) по техническому обслуживанию и ремонту автомототранспортных средств», утвержденными Постановлением Правительства Российской Федерации от 11 апреля 2001г. №290;</w:t>
      </w:r>
    </w:p>
    <w:p w:rsidR="00B6112F" w:rsidRPr="00E04148" w:rsidRDefault="00B6112F" w:rsidP="00B6112F">
      <w:pPr>
        <w:pStyle w:val="a4"/>
        <w:ind w:left="1428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>- сервисной книжкой на автотранспортное средство;</w:t>
      </w:r>
    </w:p>
    <w:p w:rsidR="00B6112F" w:rsidRPr="00E04148" w:rsidRDefault="00B6112F" w:rsidP="00B6112F">
      <w:pPr>
        <w:pStyle w:val="a4"/>
        <w:ind w:left="1428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>- инструкция по эксплуатации автомобилей;</w:t>
      </w:r>
    </w:p>
    <w:p w:rsidR="00B6112F" w:rsidRPr="00E04148" w:rsidRDefault="00B6112F" w:rsidP="00B6112F">
      <w:pPr>
        <w:pStyle w:val="a4"/>
        <w:ind w:left="1428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>- сервисной литературой завода-изготовителя.</w:t>
      </w:r>
    </w:p>
    <w:p w:rsidR="00B6112F" w:rsidRPr="00E04148" w:rsidRDefault="00B6112F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340C8" w:rsidRPr="00E04148">
        <w:rPr>
          <w:rFonts w:ascii="Times New Roman" w:hAnsi="Times New Roman" w:cs="Times New Roman"/>
          <w:sz w:val="16"/>
          <w:szCs w:val="16"/>
        </w:rPr>
        <w:t xml:space="preserve">  </w:t>
      </w:r>
      <w:r w:rsidR="00E04148">
        <w:rPr>
          <w:rFonts w:ascii="Times New Roman" w:hAnsi="Times New Roman" w:cs="Times New Roman"/>
          <w:sz w:val="16"/>
          <w:szCs w:val="16"/>
        </w:rPr>
        <w:t xml:space="preserve"> </w:t>
      </w:r>
      <w:r w:rsidRPr="00E04148">
        <w:rPr>
          <w:rFonts w:ascii="Times New Roman" w:hAnsi="Times New Roman" w:cs="Times New Roman"/>
          <w:sz w:val="16"/>
          <w:szCs w:val="16"/>
        </w:rPr>
        <w:t xml:space="preserve"> </w:t>
      </w:r>
      <w:r w:rsidR="00A340C8" w:rsidRPr="00E04148">
        <w:rPr>
          <w:rFonts w:ascii="Times New Roman" w:hAnsi="Times New Roman" w:cs="Times New Roman"/>
          <w:sz w:val="16"/>
          <w:szCs w:val="16"/>
        </w:rPr>
        <w:t xml:space="preserve">2.2. Все виды работ, указанные в п.1.1. Договора, выполняются Исполнителем по адресу: </w:t>
      </w:r>
      <w:r w:rsidR="00F464FF">
        <w:rPr>
          <w:rFonts w:ascii="Times New Roman" w:hAnsi="Times New Roman" w:cs="Times New Roman"/>
          <w:sz w:val="16"/>
          <w:szCs w:val="16"/>
        </w:rPr>
        <w:t>____________________</w:t>
      </w:r>
      <w:r w:rsidR="00A340C8" w:rsidRPr="00E0414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A340C8" w:rsidRPr="00E04148" w:rsidRDefault="00A340C8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E04148">
        <w:rPr>
          <w:rFonts w:ascii="Times New Roman" w:hAnsi="Times New Roman" w:cs="Times New Roman"/>
          <w:sz w:val="16"/>
          <w:szCs w:val="16"/>
        </w:rPr>
        <w:t xml:space="preserve"> </w:t>
      </w:r>
      <w:r w:rsidRPr="00E04148">
        <w:rPr>
          <w:rFonts w:ascii="Times New Roman" w:hAnsi="Times New Roman" w:cs="Times New Roman"/>
          <w:sz w:val="16"/>
          <w:szCs w:val="16"/>
        </w:rPr>
        <w:t xml:space="preserve">2.3. Техническое обслуживание и ремонт автомобилей (далее - «работы») производятся Исполнителем на основании </w:t>
      </w:r>
      <w:proofErr w:type="gramStart"/>
      <w:r w:rsidRPr="00E04148">
        <w:rPr>
          <w:rFonts w:ascii="Times New Roman" w:hAnsi="Times New Roman" w:cs="Times New Roman"/>
          <w:sz w:val="16"/>
          <w:szCs w:val="16"/>
        </w:rPr>
        <w:t>Заказ-Наряда</w:t>
      </w:r>
      <w:proofErr w:type="gramEnd"/>
      <w:r w:rsidRPr="00E04148">
        <w:rPr>
          <w:rFonts w:ascii="Times New Roman" w:hAnsi="Times New Roman" w:cs="Times New Roman"/>
          <w:sz w:val="16"/>
          <w:szCs w:val="16"/>
        </w:rPr>
        <w:t>, подписанного представителями Сторон, в котором указываются объем, характер заказанных работ, их ориентировочная стоимость и ориентировочный срок выполнения.</w:t>
      </w:r>
    </w:p>
    <w:p w:rsidR="00A340C8" w:rsidRPr="00E04148" w:rsidRDefault="00A340C8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 xml:space="preserve">  </w:t>
      </w:r>
      <w:r w:rsidR="00E0414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E04148">
        <w:rPr>
          <w:rFonts w:ascii="Times New Roman" w:hAnsi="Times New Roman" w:cs="Times New Roman"/>
          <w:sz w:val="16"/>
          <w:szCs w:val="16"/>
        </w:rPr>
        <w:t xml:space="preserve"> 2.4.  </w:t>
      </w:r>
      <w:r w:rsidR="00E04148" w:rsidRPr="00E04148">
        <w:rPr>
          <w:rFonts w:ascii="Times New Roman" w:hAnsi="Times New Roman" w:cs="Times New Roman"/>
          <w:sz w:val="16"/>
          <w:szCs w:val="16"/>
        </w:rPr>
        <w:t>Срок исполнения работ определяется  по справочнику нормативов трудоемкости по ремонту и обслуживанию автомобилей с учетом времени, необходимого для приобретения запасных частей  для ремонта и согласования с Заказчиком.</w:t>
      </w:r>
    </w:p>
    <w:p w:rsidR="00E04148" w:rsidRDefault="00E04148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04148">
        <w:rPr>
          <w:rFonts w:ascii="Times New Roman" w:hAnsi="Times New Roman" w:cs="Times New Roman"/>
          <w:sz w:val="16"/>
          <w:szCs w:val="16"/>
        </w:rPr>
        <w:t xml:space="preserve">   2.5.  Документы по сдаче автомобиля Исполнителю и его приему после выполнения работ Заказчиком должны быть подписаны</w:t>
      </w:r>
      <w:r>
        <w:rPr>
          <w:rFonts w:ascii="Times New Roman" w:hAnsi="Times New Roman" w:cs="Times New Roman"/>
          <w:sz w:val="16"/>
          <w:szCs w:val="16"/>
        </w:rPr>
        <w:t xml:space="preserve"> представителями Сторон, наделенными соответствующими полномочиями.</w:t>
      </w:r>
    </w:p>
    <w:p w:rsidR="00E04148" w:rsidRDefault="00E04148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 w:rsidRPr="00E0414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2.6. В целях подтверждения своей добросовестности, полномочий своих представителей Заказчик при заключении настоящего договора предоставляет Исполнителю надлежащим образом заверенные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с указанием: «копия верна»</w:t>
      </w:r>
      <w:r w:rsidR="007C41B1">
        <w:rPr>
          <w:rFonts w:ascii="Times New Roman" w:hAnsi="Times New Roman" w:cs="Times New Roman"/>
          <w:sz w:val="16"/>
          <w:szCs w:val="16"/>
        </w:rPr>
        <w:t>, должности заверившего, его личной подписи, ее расшифровки, даты заверения) копии следующих документов:</w:t>
      </w:r>
    </w:p>
    <w:p w:rsidR="007C41B1" w:rsidRDefault="007C41B1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свидетельство о внесении записи в ЕГРЮЛ о юридическом лице, зарегистрированном до 01 июля 2002г., либо свидетельство о государственной регистрации юридического лица;</w:t>
      </w:r>
    </w:p>
    <w:p w:rsidR="007C41B1" w:rsidRDefault="007C41B1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- свидетельство о постановке на учет юридического лица в налоговом органе;</w:t>
      </w:r>
    </w:p>
    <w:p w:rsidR="00456FB0" w:rsidRDefault="00456FB0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-  выписку из ЕГРЮЛ, выданную не позднее 1 месяца с момента подписания настоящего договора (допускается распечатанная на бумажном носителе и заверенная </w:t>
      </w:r>
      <w:r w:rsidR="00193A9F">
        <w:rPr>
          <w:rFonts w:ascii="Times New Roman" w:hAnsi="Times New Roman" w:cs="Times New Roman"/>
          <w:sz w:val="16"/>
          <w:szCs w:val="16"/>
        </w:rPr>
        <w:t>«Заказчиком» или его представителем копия страницы официального сайта регистрирующего органа в сети Интернет, содержащая сведения о месте нахождения юридического лица и дате их обновления)</w:t>
      </w:r>
    </w:p>
    <w:p w:rsidR="00193A9F" w:rsidRDefault="00193A9F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- решение участников (акционеров, совета директоров) об избрании (назначении) исполнительного органа, имеющего право действовать без доверенности от имени «Заказчика», с указанием срока действия полномочий и оформленное решением (протоколом) либо выпиской из решения (протокола);</w:t>
      </w:r>
    </w:p>
    <w:p w:rsidR="00193A9F" w:rsidRDefault="00193A9F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доверенность на право заключения настоящего договора от имени «Заказчика», если лицо, подписывающее настоящий договор, действует по доверенности;</w:t>
      </w:r>
    </w:p>
    <w:p w:rsidR="00F72652" w:rsidRDefault="00F72652" w:rsidP="00A340C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копию уведомления из Росстата о присвоении ОКВЭД.</w:t>
      </w:r>
    </w:p>
    <w:p w:rsidR="00F72652" w:rsidRDefault="00F72652" w:rsidP="00F7265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F72652">
        <w:rPr>
          <w:rFonts w:ascii="Times New Roman" w:hAnsi="Times New Roman" w:cs="Times New Roman"/>
          <w:b/>
          <w:sz w:val="16"/>
          <w:szCs w:val="16"/>
        </w:rPr>
        <w:t>. ПРАВА И ОБЯЗАННОСТИ  СТОРОН</w:t>
      </w:r>
    </w:p>
    <w:p w:rsidR="00F72652" w:rsidRPr="00F72652" w:rsidRDefault="00F72652" w:rsidP="00F726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</w:t>
      </w:r>
      <w:r w:rsidRPr="00F72652">
        <w:rPr>
          <w:rFonts w:ascii="Times New Roman" w:hAnsi="Times New Roman" w:cs="Times New Roman"/>
          <w:b/>
          <w:sz w:val="16"/>
          <w:szCs w:val="16"/>
        </w:rPr>
        <w:t>. ИСПОЛНИТЕЛЬ</w:t>
      </w:r>
      <w:r>
        <w:rPr>
          <w:rFonts w:ascii="Times New Roman" w:hAnsi="Times New Roman" w:cs="Times New Roman"/>
          <w:sz w:val="16"/>
          <w:szCs w:val="16"/>
        </w:rPr>
        <w:t xml:space="preserve"> обязан:</w:t>
      </w:r>
    </w:p>
    <w:p w:rsidR="007C41B1" w:rsidRDefault="00F72652" w:rsidP="00F7265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3.1.1. Принять транспортные средства Заказчика для осуществления ремонта и технического обслуживания.</w:t>
      </w:r>
    </w:p>
    <w:p w:rsidR="00F72652" w:rsidRDefault="00F72652" w:rsidP="00F7265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3.1.2. Производить техническое обслуживание и ремонт автомобилей Заказчика в объеме, указанном в </w:t>
      </w:r>
      <w:proofErr w:type="gramStart"/>
      <w:r>
        <w:rPr>
          <w:rFonts w:ascii="Times New Roman" w:hAnsi="Times New Roman" w:cs="Times New Roman"/>
          <w:sz w:val="16"/>
          <w:szCs w:val="16"/>
        </w:rPr>
        <w:t>Заказ-Наряде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в согласованные с Заказчиком сроки.</w:t>
      </w:r>
    </w:p>
    <w:p w:rsidR="00F72652" w:rsidRDefault="00F72652" w:rsidP="00F7265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3.1.3. Обеспечить сохранность автомобилей и комплектующих во время ремонта.</w:t>
      </w:r>
    </w:p>
    <w:p w:rsidR="004231C5" w:rsidRDefault="004231C5" w:rsidP="00F7265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3.1.4. Передавать Заказчику автотранспортные средства по выполнении работ и после полной оплаты Заказчиком выполненных работ (услуг), стоимости запасных частей, материалов, согласно настоящему Договору.</w:t>
      </w:r>
    </w:p>
    <w:p w:rsidR="004231C5" w:rsidRDefault="004231C5" w:rsidP="00F7265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3.1.5. Своевременно информировать Заказчика обо всех технических, материальных и других проблемах, возникших в процессе </w:t>
      </w:r>
      <w:r w:rsidR="00F20B5F">
        <w:rPr>
          <w:rFonts w:ascii="Times New Roman" w:hAnsi="Times New Roman" w:cs="Times New Roman"/>
          <w:sz w:val="16"/>
          <w:szCs w:val="16"/>
        </w:rPr>
        <w:t>оказания услуг, препятствующих их выполнению и необходимости, вследствие этого, изменения перечня работ для дополнительного согласования с Заказчиком. При этом Исполнитель продолжает выполнение работ только после согласования изменения с Заказчиком.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20B5F" w:rsidRDefault="00F20B5F" w:rsidP="00F7265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</w:t>
      </w:r>
      <w:r w:rsidRPr="00F20B5F">
        <w:rPr>
          <w:rFonts w:ascii="Times New Roman" w:hAnsi="Times New Roman" w:cs="Times New Roman"/>
          <w:b/>
          <w:sz w:val="16"/>
          <w:szCs w:val="16"/>
        </w:rPr>
        <w:t xml:space="preserve"> ИСПОЛНИТЕЛЬ</w:t>
      </w:r>
      <w:r>
        <w:rPr>
          <w:rFonts w:ascii="Times New Roman" w:hAnsi="Times New Roman" w:cs="Times New Roman"/>
          <w:sz w:val="16"/>
          <w:szCs w:val="16"/>
        </w:rPr>
        <w:t xml:space="preserve"> вправе:</w:t>
      </w:r>
    </w:p>
    <w:p w:rsidR="00F20B5F" w:rsidRDefault="00F20B5F" w:rsidP="00F7265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3.2.1. При необходимости привлекать третью сторону </w:t>
      </w:r>
      <w:r w:rsidR="00315803">
        <w:rPr>
          <w:rFonts w:ascii="Times New Roman" w:hAnsi="Times New Roman" w:cs="Times New Roman"/>
          <w:sz w:val="16"/>
          <w:szCs w:val="16"/>
        </w:rPr>
        <w:t>для выполнения работ.</w:t>
      </w:r>
    </w:p>
    <w:p w:rsidR="00315803" w:rsidRDefault="00315803" w:rsidP="00F7265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3.2.2. Не приступать к выполнению работ, в случае отсутствия доверенности на право передачи и получения транспортного средства из ремонта, а так же на право подписи сопутствующих документов, если лицо, осуществляющее передачу транспортного средства в ремонт, не является его непосредственным владельцем.</w:t>
      </w:r>
    </w:p>
    <w:p w:rsidR="00830BE7" w:rsidRDefault="00315803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3.2.3.</w:t>
      </w:r>
      <w:r w:rsidR="00830BE7">
        <w:rPr>
          <w:rFonts w:ascii="Times New Roman" w:hAnsi="Times New Roman" w:cs="Times New Roman"/>
          <w:sz w:val="16"/>
          <w:szCs w:val="16"/>
        </w:rPr>
        <w:t xml:space="preserve"> Отказать «Заказчику» в техническом обслуживании и ремонте автотранспортных средств</w:t>
      </w:r>
      <w:proofErr w:type="gramStart"/>
      <w:r w:rsidR="00830BE7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830BE7">
        <w:rPr>
          <w:rFonts w:ascii="Times New Roman" w:hAnsi="Times New Roman" w:cs="Times New Roman"/>
          <w:sz w:val="16"/>
          <w:szCs w:val="16"/>
        </w:rPr>
        <w:t xml:space="preserve"> если Заказчик имеет перед</w:t>
      </w:r>
    </w:p>
    <w:p w:rsidR="00315803" w:rsidRDefault="00830BE7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«Исполнителем»</w:t>
      </w:r>
      <w:r w:rsidR="00736A4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просроченную </w:t>
      </w:r>
      <w:r w:rsidR="00736A40">
        <w:rPr>
          <w:rFonts w:ascii="Times New Roman" w:hAnsi="Times New Roman" w:cs="Times New Roman"/>
          <w:sz w:val="16"/>
          <w:szCs w:val="16"/>
        </w:rPr>
        <w:t>задолженность</w:t>
      </w:r>
      <w:r>
        <w:rPr>
          <w:rFonts w:ascii="Times New Roman" w:hAnsi="Times New Roman" w:cs="Times New Roman"/>
          <w:sz w:val="16"/>
          <w:szCs w:val="16"/>
        </w:rPr>
        <w:t xml:space="preserve"> по оплате выполненного </w:t>
      </w:r>
      <w:r w:rsidR="00736A40">
        <w:rPr>
          <w:rFonts w:ascii="Times New Roman" w:hAnsi="Times New Roman" w:cs="Times New Roman"/>
          <w:sz w:val="16"/>
          <w:szCs w:val="16"/>
        </w:rPr>
        <w:t xml:space="preserve"> технического обслуживания, ремонта автотранспортных средств или иным образом нарушил условия настоящего Договора.</w:t>
      </w:r>
    </w:p>
    <w:p w:rsidR="00736A40" w:rsidRDefault="00736A40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3.2.4. При наличии задолженности «Заказчика» за техническое обслуживание,  ремонт автотранспортных средств, осуществляемые им платежи используются в первую очередь на погашение просроченной задолженности за произведенные работы и лишь при отсутствии долга учитываются за техническое обслуживание, ремонт автотранспортных средств, произведенный в более поздние сроки. </w:t>
      </w:r>
    </w:p>
    <w:p w:rsidR="00736A40" w:rsidRDefault="00736A40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3.2.5. Не выдавать автотранспортное средство «Заказчику»  / его представителю по доверенности после проведения технического обслуживания и ремонта при не предоставлении  подписанного экземпляра договора на техническое обслуживание и ремонт автотранспортных средств.</w:t>
      </w:r>
    </w:p>
    <w:p w:rsidR="00736A40" w:rsidRDefault="00736A40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3.2.6. Не выдавать автотранспортное средство Заказчику/его представителю по доверенности после проведения технического обслуживания ремонта при наличии имеющейся у Заказчика задолженности перед Исполнителем.</w:t>
      </w:r>
    </w:p>
    <w:p w:rsidR="00736A40" w:rsidRDefault="00736A40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 </w:t>
      </w:r>
      <w:r w:rsidRPr="00736A40">
        <w:rPr>
          <w:rFonts w:ascii="Times New Roman" w:hAnsi="Times New Roman" w:cs="Times New Roman"/>
          <w:b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 обязан:</w:t>
      </w:r>
    </w:p>
    <w:p w:rsidR="00736A40" w:rsidRDefault="00736A40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3.3.1.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Предоставить принадлежащее ему автотранспортные средства в распоряжение Исполнителя для проведения ремонта и/или технического обслуживания в сроки, указанные Исполнителем.</w:t>
      </w:r>
      <w:proofErr w:type="gramEnd"/>
    </w:p>
    <w:p w:rsidR="003C2A6A" w:rsidRDefault="00736A40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3.3.2. При оформлении Заявки указать все неисправн</w:t>
      </w:r>
      <w:r w:rsidR="003C2A6A">
        <w:rPr>
          <w:rFonts w:ascii="Times New Roman" w:hAnsi="Times New Roman" w:cs="Times New Roman"/>
          <w:sz w:val="16"/>
          <w:szCs w:val="16"/>
        </w:rPr>
        <w:t>ости, которые должен устранить И</w:t>
      </w:r>
      <w:r w:rsidR="00F464FF">
        <w:rPr>
          <w:rFonts w:ascii="Times New Roman" w:hAnsi="Times New Roman" w:cs="Times New Roman"/>
          <w:sz w:val="16"/>
          <w:szCs w:val="16"/>
        </w:rPr>
        <w:t>сполнитель</w:t>
      </w:r>
    </w:p>
    <w:p w:rsidR="009634B1" w:rsidRPr="009B4E14" w:rsidRDefault="009634B1" w:rsidP="009634B1">
      <w:pPr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3.3.3. выполнять все указания технического персонала при нахождении на территории СТО.</w:t>
      </w:r>
    </w:p>
    <w:p w:rsidR="009634B1" w:rsidRPr="009B4E14" w:rsidRDefault="009634B1" w:rsidP="009634B1">
      <w:pPr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3.3.4. Надлежащим образом принять и оплатить все выполненные исполнителем работы (услуги), а также стоимость запасных частей и материалов в рамках настоящего договора.</w:t>
      </w:r>
    </w:p>
    <w:p w:rsidR="009634B1" w:rsidRPr="009B4E14" w:rsidRDefault="009634B1" w:rsidP="009634B1">
      <w:pPr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3.3.5. оказывать содействие исполнителю в выполнении им своих обязанностей.</w:t>
      </w:r>
    </w:p>
    <w:p w:rsidR="009634B1" w:rsidRPr="009B4E14" w:rsidRDefault="009634B1" w:rsidP="009634B1">
      <w:pPr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lastRenderedPageBreak/>
        <w:t>3.3.6. В случае необходимости буксировки автотранспортного средства пользоваться представленными исполнителем услугами по буксировки в соответствии условиями настоящего Договора.</w:t>
      </w:r>
    </w:p>
    <w:p w:rsidR="009634B1" w:rsidRPr="009B4E14" w:rsidRDefault="009634B1" w:rsidP="009634B1">
      <w:pPr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3.3.7. Выполнять все правила по эксплуатации и хранению автомобилей и допускать к работе на них водителей, имеющих достаточную квалификацию по управлению данными транспортными средствами.</w:t>
      </w:r>
    </w:p>
    <w:p w:rsidR="009634B1" w:rsidRPr="009B4E14" w:rsidRDefault="009634B1" w:rsidP="009634B1">
      <w:pPr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3.3.8. в течение суток с момента получения от Исполнителя уведомления в любой форме, в том числе посредством телефонограммы на указанный в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Заказ-наряде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номер Заказчика/его представителя, об окончании технического обслуживания или ремонта, забрать транспортное средство с СТО.</w:t>
      </w:r>
    </w:p>
    <w:p w:rsidR="009634B1" w:rsidRPr="009B4E14" w:rsidRDefault="009634B1" w:rsidP="009634B1">
      <w:pPr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3.3.9. Заказчик имеет право сам за свой счет приобрести необходимые для ремонта автомобилей запчасти и предоставлять их Исполнителю для проведения им ремонта в течение срока, указанного в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Заказ-наряде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>. В данном случае гарантия на запасные части и произведенные работы не распространяется.</w:t>
      </w:r>
    </w:p>
    <w:p w:rsidR="009634B1" w:rsidRPr="009B4E14" w:rsidRDefault="009634B1" w:rsidP="009634B1">
      <w:pPr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3.3.10. Заказчик гарантирует исполнителю отсутствие претензий третьи лиц по вопросам права владения и пользования автомобилями.</w:t>
      </w:r>
    </w:p>
    <w:p w:rsidR="009634B1" w:rsidRPr="009B4E14" w:rsidRDefault="009634B1" w:rsidP="009634B1">
      <w:pPr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3.4. </w:t>
      </w:r>
      <w:r w:rsidRPr="009B4E14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9B4E14">
        <w:rPr>
          <w:rFonts w:ascii="Times New Roman" w:hAnsi="Times New Roman" w:cs="Times New Roman"/>
          <w:sz w:val="16"/>
          <w:szCs w:val="16"/>
        </w:rPr>
        <w:t xml:space="preserve"> вправе:</w:t>
      </w:r>
    </w:p>
    <w:p w:rsidR="009634B1" w:rsidRPr="009B4E14" w:rsidRDefault="009634B1" w:rsidP="009634B1">
      <w:pPr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3.4.1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 xml:space="preserve"> П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редъявлять требования, связанные с недостатками результата выполненных работ на транспортном средстве, обнаруженными в течении гарантийного периода предусмотренного договором </w:t>
      </w:r>
      <w:r w:rsidRPr="009B4E14">
        <w:rPr>
          <w:rFonts w:ascii="Times New Roman" w:hAnsi="Times New Roman" w:cs="Times New Roman"/>
          <w:b/>
          <w:sz w:val="16"/>
          <w:szCs w:val="16"/>
        </w:rPr>
        <w:t>(п.6)</w:t>
      </w:r>
      <w:r w:rsidRPr="009B4E14">
        <w:rPr>
          <w:rFonts w:ascii="Times New Roman" w:hAnsi="Times New Roman" w:cs="Times New Roman"/>
          <w:sz w:val="16"/>
          <w:szCs w:val="16"/>
        </w:rPr>
        <w:t>.</w:t>
      </w:r>
    </w:p>
    <w:p w:rsidR="009634B1" w:rsidRPr="009B4E14" w:rsidRDefault="009634B1" w:rsidP="009634B1">
      <w:pPr>
        <w:pStyle w:val="a4"/>
        <w:numPr>
          <w:ilvl w:val="0"/>
          <w:numId w:val="8"/>
        </w:numPr>
        <w:tabs>
          <w:tab w:val="left" w:pos="3159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b/>
          <w:sz w:val="16"/>
          <w:szCs w:val="16"/>
        </w:rPr>
        <w:t>ПОРЯДОК ПРИЕМКИ, СДАЧИ И ВЫПОЛНЕНИЯ РАБОТ</w:t>
      </w:r>
    </w:p>
    <w:p w:rsidR="009634B1" w:rsidRPr="009B4E14" w:rsidRDefault="009634B1" w:rsidP="009634B1">
      <w:pPr>
        <w:pStyle w:val="a4"/>
        <w:tabs>
          <w:tab w:val="left" w:pos="3159"/>
        </w:tabs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34B1" w:rsidRPr="009B4E14" w:rsidRDefault="009634B1" w:rsidP="009634B1">
      <w:pPr>
        <w:pStyle w:val="a4"/>
        <w:numPr>
          <w:ilvl w:val="1"/>
          <w:numId w:val="8"/>
        </w:numPr>
        <w:tabs>
          <w:tab w:val="left" w:pos="315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Работы по техническому обслуживанию и ремонту автомобилей производится Исполнителем с 9.00 до 18.00 часов по адресу: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. </w:t>
      </w:r>
      <w:r w:rsidR="00F464FF">
        <w:rPr>
          <w:rFonts w:ascii="Times New Roman" w:hAnsi="Times New Roman" w:cs="Times New Roman"/>
          <w:sz w:val="16"/>
          <w:szCs w:val="16"/>
        </w:rPr>
        <w:t>_________________</w:t>
      </w:r>
    </w:p>
    <w:p w:rsidR="009634B1" w:rsidRPr="009B4E14" w:rsidRDefault="009634B1" w:rsidP="009634B1">
      <w:pPr>
        <w:pStyle w:val="a4"/>
        <w:numPr>
          <w:ilvl w:val="1"/>
          <w:numId w:val="8"/>
        </w:numPr>
        <w:tabs>
          <w:tab w:val="left" w:pos="315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Техническое обслуживание и ремонт автомобилей выполняется Исполнителем при наличии производственно-технических возможностей.</w:t>
      </w:r>
    </w:p>
    <w:p w:rsidR="009634B1" w:rsidRPr="009B4E14" w:rsidRDefault="009634B1" w:rsidP="009634B1">
      <w:pPr>
        <w:pStyle w:val="a4"/>
        <w:numPr>
          <w:ilvl w:val="1"/>
          <w:numId w:val="8"/>
        </w:numPr>
        <w:tabs>
          <w:tab w:val="left" w:pos="315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Заказчик составляет Заявку (Приложение №2) на выполнение работ по ремонту и/или техническому обслуживанию автомобилей и передает ее Исполнителю посредством факсимильной связи или через представителей.</w:t>
      </w:r>
    </w:p>
    <w:p w:rsidR="009634B1" w:rsidRPr="009B4E14" w:rsidRDefault="009634B1" w:rsidP="009634B1">
      <w:pPr>
        <w:pStyle w:val="a4"/>
        <w:numPr>
          <w:ilvl w:val="1"/>
          <w:numId w:val="8"/>
        </w:numPr>
        <w:tabs>
          <w:tab w:val="left" w:pos="315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Заказчик по предварительной записи имеет право на первоочередное обслуживание в рамках настоящего Договора.</w:t>
      </w:r>
    </w:p>
    <w:p w:rsidR="009634B1" w:rsidRPr="009B4E14" w:rsidRDefault="009634B1" w:rsidP="009634B1">
      <w:pPr>
        <w:pStyle w:val="a4"/>
        <w:numPr>
          <w:ilvl w:val="1"/>
          <w:numId w:val="8"/>
        </w:numPr>
        <w:tabs>
          <w:tab w:val="left" w:pos="3159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B4E14">
        <w:rPr>
          <w:rFonts w:ascii="Times New Roman" w:hAnsi="Times New Roman" w:cs="Times New Roman"/>
          <w:sz w:val="16"/>
          <w:szCs w:val="16"/>
        </w:rPr>
        <w:t xml:space="preserve">Исполнитель, согласно Заявке, информирует Заказчика о возможности </w:t>
      </w:r>
      <w:r w:rsidR="00F464FF" w:rsidRPr="009B4E14">
        <w:rPr>
          <w:rFonts w:ascii="Times New Roman" w:hAnsi="Times New Roman" w:cs="Times New Roman"/>
          <w:sz w:val="16"/>
          <w:szCs w:val="16"/>
        </w:rPr>
        <w:t>осуществления</w:t>
      </w:r>
      <w:r w:rsidRPr="009B4E14">
        <w:rPr>
          <w:rFonts w:ascii="Times New Roman" w:hAnsi="Times New Roman" w:cs="Times New Roman"/>
          <w:sz w:val="16"/>
          <w:szCs w:val="16"/>
        </w:rPr>
        <w:t xml:space="preserve"> необходимых работ, их приблизительной стоимости, и времени проведения данных работ, а также Исполнитель определяет срок, в которой Заказчик должен предоставлять принадлежащие ему автотранспортные средства в распоряжение Исполнителя для проведения ремонта и/или технического обслуживания.</w:t>
      </w:r>
      <w:proofErr w:type="gramEnd"/>
    </w:p>
    <w:p w:rsidR="009634B1" w:rsidRPr="009B4E14" w:rsidRDefault="009634B1" w:rsidP="009634B1">
      <w:pPr>
        <w:pStyle w:val="a4"/>
        <w:numPr>
          <w:ilvl w:val="1"/>
          <w:numId w:val="8"/>
        </w:numPr>
        <w:tabs>
          <w:tab w:val="left" w:pos="315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При сдаче автомобиля для выполнения работ Заказчик/представитель заказчика по доверенности обязан представить Исполнителю следующие документы:</w:t>
      </w:r>
    </w:p>
    <w:p w:rsidR="009634B1" w:rsidRPr="009B4E14" w:rsidRDefault="009634B1" w:rsidP="009634B1">
      <w:pPr>
        <w:pStyle w:val="a4"/>
        <w:tabs>
          <w:tab w:val="left" w:pos="1558"/>
        </w:tabs>
        <w:ind w:left="360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-свидетельство о регистрации транспортного средства;</w:t>
      </w:r>
    </w:p>
    <w:p w:rsidR="009634B1" w:rsidRPr="009B4E14" w:rsidRDefault="009634B1" w:rsidP="009634B1">
      <w:pPr>
        <w:pStyle w:val="a4"/>
        <w:tabs>
          <w:tab w:val="left" w:pos="1558"/>
        </w:tabs>
        <w:ind w:left="360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-надлежащим образом заверенную копию ПТС для гарантийных автомобилей;</w:t>
      </w:r>
    </w:p>
    <w:p w:rsidR="009634B1" w:rsidRPr="009B4E14" w:rsidRDefault="009634B1" w:rsidP="009634B1">
      <w:pPr>
        <w:pStyle w:val="a4"/>
        <w:tabs>
          <w:tab w:val="left" w:pos="1558"/>
        </w:tabs>
        <w:ind w:left="360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-сервисную книжку на автомобиль (если есть);</w:t>
      </w:r>
    </w:p>
    <w:p w:rsidR="009634B1" w:rsidRPr="009B4E14" w:rsidRDefault="009634B1" w:rsidP="009634B1">
      <w:pPr>
        <w:pStyle w:val="a4"/>
        <w:tabs>
          <w:tab w:val="left" w:pos="1558"/>
        </w:tabs>
        <w:ind w:left="360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-документ, удостоверяющий личность представителя Заказчика;</w:t>
      </w:r>
    </w:p>
    <w:p w:rsidR="009634B1" w:rsidRPr="009B4E14" w:rsidRDefault="009634B1" w:rsidP="009634B1">
      <w:pPr>
        <w:pStyle w:val="a4"/>
        <w:tabs>
          <w:tab w:val="left" w:pos="1558"/>
        </w:tabs>
        <w:ind w:left="360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-доверенность на право передачи автомобиля для выполнения работ и получения его после завершения работ, подписи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Заказ-Наряда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с согласованием стоимости выполнения работ, подписи акта сдачи-приемки автотранспортного средства и оказания услуг по форме, приведенной в Приложении 3 настоящего договора.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4.7. Исполнитель на основе Заявки Заказчика готовит предварительный Заказ-Наряд, где указываются наименования работ, требуемые запасные части, предварительная стоимость ремонта и ориентировочные срок выполнения работ. Основанием для принятия автомобиля Заказчика к техническому обслуживанию и ремонту является согласование предварительного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Заказ-Наряда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>.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4.8.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В случае оставления автотранспортного средства на территории Исполнителя, составляется и подписывается уполномоченными представителями Сторон в предварительном Заказ-Наряде раздел приемки-сдачи автотранспортного средства, в котором указываются комплектность автомобиля, видимые наружные повреждения или дефекты и т.д.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После подписания представителем Заказчика указанного раздела предварительного Заказа-Наряда Исполнителя вправе не принимать претензии Заказчика в отношении комплектности автомобиля, наружных повреждений или дефектов. 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4.9. Исполнитель выполняет работы по ремонту и/или техническому обслуживанию автомобилей в соответствии и в сроки, установленные эксплуатационными и ремонтными нормами и рекомендациями завода-изготовителя на выполнение всех видов работ с учетом сложности выполняемых работ и наличия на складе Исполнителя необходимых запасных частей и материалов.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В случае необходимости использования Материалов (здесь и далее запасные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части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и расходные материалы) в ходе оказания услуг к правоотношениям Сторон в отношении Материалов и оказания сервисных услуг применяются правила гл. 37 ГК РФ, при этом услуги Заказчику оказываются иждивением Исполнителя.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В ситуации, когда у Исполнителя отсутствует в наличии Материалы, необходимые для оказания услуг, Исполнитель вправе отсрочить оказание услуг Клиенту до предполагаемой даты поступления необходимых Материалов. При этом в случае несогласия Заказчика с указанными Исполнителем сроками доставки необходимых для проведения ремонта запасных частей и новыми сроками проведения ремонта, Заказчик вправе отказаться от услуг Исполнителя, оплатив Исполнителю выполненные к моменту отказа Заказчика работы.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В любом из указанных случаев Исполнитель вправе потребовать от Заказчика, а Заказчик обязуется забрать принадлежащие ему автотранспортные средства в течени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3 (трех) дней с момента получения уведомления (в том числе в устной форме, форме телефонограммы и т.п.) от Исполнителя.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lastRenderedPageBreak/>
        <w:t xml:space="preserve">4.10. Исполнитель имеет право отступить от указанного в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Заказ-Наряде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перечня работ, а также приостановить работы, если в процессе их выполнения обнаружился скрытый дефект, на устранение которого потребуется использование не оговоренных в заказе запасных частей и материалов и выполнение дополнительного объема работ. 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В этом случае Исполнитель составляет Дополнение к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Заказ-Наряду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, которое подлежит согласованию с Заказчиком. Подписанное обеими Сторонами Дополнение к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Заказ-Наряду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, которое подлежит согласованию с Заказчиком. Подписанное обеими Сторонами Дополнение к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Заказ-Наряду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является основанием для внесения соответствующих изменений в Заказ-Наряд, а также для увеличения сроков выполнения работ и их общей стоимости. 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В случае неполучения согласия Заказчика в течение одного рабочего дня с момента извещения (как устного, так и письменного), Заказчик оплачивает весь объем произведенных работ и стоимость использованных Исполнителем запасных частей и (или) материалов согласно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Заказ-Наряда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до момента обнаружения скрытых дефектов.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4.11.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По окончании работ автомобиль выдается Исполнителем Заказчику (его доверенному лицу) на основании доверенности Заказчика, в которой в том числе указывается право подписи представителем заказчика Заказ-наряд с согласованной стоимостью выполненных работ, подписи акта сдачи – приемки автотранспортного средства и оказанных услуг по форме, приведенной в Приложении 3 настоящего Договора, а также при наличии подписанного Заказчиком экземпляра договора на техническое обслуживание и ремонт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автотранспортного средства. При этом Сторонами составляется двухсторонний Акт выполненных работ, в котором указывается, что работы выполнены в полном объеме и Заказчик не имеет претензий к объему и качестве выполненных работ, исправности узлов и агрегатов, подвергшихся ремонту, комплектности и внешнему виду автомобиля. Подписание Заказчиком Акта выполненных работ означает согласие Заказчика с окончательной стоимостью выполненных работ.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Заказчик или его представитель по доверенности, принявший автомобиль без проверки, лишается права ссылаться на дефекты, которые могли быть обнаружены при обычном способе приемки.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4.12. Исполнитель считается выполнившим свои обязательства по проведению технического обслуживания и ремонта автомобилей заказчика с момента проставления заказчика отметки (подписи) в двухстороннем Акте выполненных работ.</w:t>
      </w:r>
    </w:p>
    <w:p w:rsidR="009634B1" w:rsidRPr="009B4E14" w:rsidRDefault="009634B1" w:rsidP="009634B1">
      <w:pPr>
        <w:tabs>
          <w:tab w:val="left" w:pos="15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4.13. Исполнитель передает Заказчику счет, один экземпляр акта выполненных работ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подтверждающего фактические объемы выполненных работ с указание полной стоимости по каждому виду работ (позиции) и содержащий перечень использованных запасных частей и расходных материалов (наименование, номер по каталогу, количество, стоимость) по каждой позиции и их общею стоимость.</w:t>
      </w:r>
    </w:p>
    <w:p w:rsidR="009634B1" w:rsidRPr="009B4E14" w:rsidRDefault="009634B1" w:rsidP="009634B1">
      <w:pPr>
        <w:pStyle w:val="a4"/>
        <w:numPr>
          <w:ilvl w:val="0"/>
          <w:numId w:val="9"/>
        </w:numPr>
        <w:tabs>
          <w:tab w:val="left" w:pos="2149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b/>
          <w:sz w:val="16"/>
          <w:szCs w:val="16"/>
        </w:rPr>
        <w:t>УСЛОВИЯ И ПОРЯДОК РАСЧЕТОВ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Стоимость запасных частей, расходных материалов и услуг, предоставляемых Исполнителем по настоящему договору, является договорной и указывается за каждый вид выполненной работы в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Заказ-Наряде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>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Оплата по настоящему договору осуществляется Заказчиком после подписания приемо-сдаточного акта выполненных работ в кассу Исполнителя. Оплата на расчетный счет Испо</w:t>
      </w:r>
      <w:r w:rsidR="00A45855">
        <w:rPr>
          <w:rFonts w:ascii="Times New Roman" w:hAnsi="Times New Roman" w:cs="Times New Roman"/>
          <w:sz w:val="16"/>
          <w:szCs w:val="16"/>
        </w:rPr>
        <w:t xml:space="preserve">лнителя производится в течение </w:t>
      </w:r>
      <w:r w:rsidR="00CE0D78">
        <w:rPr>
          <w:rFonts w:ascii="Times New Roman" w:hAnsi="Times New Roman" w:cs="Times New Roman"/>
          <w:sz w:val="16"/>
          <w:szCs w:val="16"/>
        </w:rPr>
        <w:t>3 (трех</w:t>
      </w:r>
      <w:r w:rsidRPr="009B4E14">
        <w:rPr>
          <w:rFonts w:ascii="Times New Roman" w:hAnsi="Times New Roman" w:cs="Times New Roman"/>
          <w:sz w:val="16"/>
          <w:szCs w:val="16"/>
        </w:rPr>
        <w:t xml:space="preserve">) календарных дней со дня выполнения работ (оказания услуг) и подписания приемо-сдаточного акта выполненных работ с выставлением счета (при долгосрочном ремонте), и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включает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в том числе стоимость запасных частей, использованных при работе и /или техническом обслуживании.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Датой оплаты счета Заказчика является дата зачисления денежных средств Заказчика на расчетный счет Исполнителя либо момент внесения оплаты наличных денежных сре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>ассу Исполнителя.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Исполнитель оставляет за собой право изменять цены на выполняемые работы, запасные части и материалы в случае возникновения обязательств, которые нельзя было предусмотреть в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Заказ-наряде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>, предварительно известив об этом Заказчика в устной или письменной форме.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B4E14">
        <w:rPr>
          <w:rFonts w:ascii="Times New Roman" w:hAnsi="Times New Roman" w:cs="Times New Roman"/>
          <w:sz w:val="16"/>
          <w:szCs w:val="16"/>
        </w:rPr>
        <w:t>В случае неисполнения Заказчиком обязательств по оплате выполненных работ, запасных частей и эксплуатационных материалов в сроки, установленные п.5.2. настоящего Договора, Исполнитель в соответствие со ст. 359 ГК РФ вправе удерживать автомобили Заказчика, принятые для выполнения работ, до момента полного исполнения Заказчиком обязательств по оплате выполненных работ, запасных частей и эксплуатационных материалов.</w:t>
      </w:r>
      <w:proofErr w:type="gramEnd"/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В случае  осуществления Исполнителем по поручению заказчика услуг по буксировки (эвакуации) принятого на обслуживание транспортного средства, в том числе для буксировки автомобиля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в место нахождения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Исполнителя для осуществления ремонтных работ, счет за данную услугу включается в общий счет выставляемый Исполнителем Заказчику и подлежит оплате в порядке, установленном п.5.2 договора.</w:t>
      </w:r>
    </w:p>
    <w:p w:rsidR="009634B1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Все банковские и иные комиссии, а также иные расходы, связанные с осуществлением платежей от Заказчика Исполнителю, несет Заказчик.</w:t>
      </w:r>
    </w:p>
    <w:p w:rsidR="009634B1" w:rsidRPr="009B4E14" w:rsidRDefault="009634B1" w:rsidP="009634B1">
      <w:pPr>
        <w:pStyle w:val="a4"/>
        <w:tabs>
          <w:tab w:val="left" w:pos="2149"/>
        </w:tabs>
        <w:ind w:left="792"/>
        <w:jc w:val="both"/>
        <w:rPr>
          <w:rFonts w:ascii="Times New Roman" w:hAnsi="Times New Roman" w:cs="Times New Roman"/>
          <w:sz w:val="16"/>
          <w:szCs w:val="16"/>
        </w:rPr>
      </w:pPr>
    </w:p>
    <w:p w:rsidR="009634B1" w:rsidRPr="009B4E14" w:rsidRDefault="009634B1" w:rsidP="009634B1">
      <w:pPr>
        <w:pStyle w:val="a4"/>
        <w:tabs>
          <w:tab w:val="left" w:pos="2740"/>
        </w:tabs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634B1" w:rsidRPr="009B4E14" w:rsidRDefault="009634B1" w:rsidP="009634B1">
      <w:pPr>
        <w:pStyle w:val="a4"/>
        <w:numPr>
          <w:ilvl w:val="0"/>
          <w:numId w:val="9"/>
        </w:numPr>
        <w:tabs>
          <w:tab w:val="left" w:pos="274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b/>
          <w:sz w:val="16"/>
          <w:szCs w:val="16"/>
        </w:rPr>
        <w:t>ГАРАНТИЯ КАЧЕСТВА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740"/>
        </w:tabs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Претензии относительно комплектности автомобиля, низкого качества или неполного выполнения заявленного объема работ Заказчик обязан предъявить мастеру при получении автомобиля. Претензии могут быть предъявлены только виду работ, указанных Заказчиком в Заказ-Наряд. Если претензии не удовлетворены, Заказчик имеет право обратится с заявлением о рассмотрении претензии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руководителем.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740"/>
        </w:tabs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При соблюдении владельцем правил эксплуатации установлены следующие гарантийные сроки: по техническому обслуживанию - в течени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20 дней при пробеге не более 1 000 км;, по текущему ремонту – в течение 30 дней при пробеге не более 2 000 км.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740"/>
        </w:tabs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Претензии относительно качество ремонта агрегатов (коробка передачи, редуктор, двигатель) принимаются в течение полугода или </w:t>
      </w:r>
      <w:r w:rsidR="00D52FFA">
        <w:rPr>
          <w:rFonts w:ascii="Times New Roman" w:hAnsi="Times New Roman" w:cs="Times New Roman"/>
          <w:sz w:val="16"/>
          <w:szCs w:val="16"/>
        </w:rPr>
        <w:t>15</w:t>
      </w:r>
      <w:r w:rsidRPr="009B4E14">
        <w:rPr>
          <w:rFonts w:ascii="Times New Roman" w:hAnsi="Times New Roman" w:cs="Times New Roman"/>
          <w:sz w:val="16"/>
          <w:szCs w:val="16"/>
        </w:rPr>
        <w:t> 000 км пробега.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740"/>
        </w:tabs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Гарантийный срок не распространяется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>:</w:t>
      </w:r>
    </w:p>
    <w:p w:rsidR="009634B1" w:rsidRPr="009B4E14" w:rsidRDefault="009634B1" w:rsidP="009634B1">
      <w:pPr>
        <w:pStyle w:val="a4"/>
        <w:numPr>
          <w:ilvl w:val="0"/>
          <w:numId w:val="10"/>
        </w:numPr>
        <w:tabs>
          <w:tab w:val="left" w:pos="2740"/>
        </w:tabs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Случаи, связанные с естественным износом (гарантии не распространяются на расходные материалы и быстроизнашивающиеся детали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аксессуары);</w:t>
      </w:r>
    </w:p>
    <w:p w:rsidR="009634B1" w:rsidRPr="009B4E14" w:rsidRDefault="009634B1" w:rsidP="009634B1">
      <w:pPr>
        <w:pStyle w:val="a4"/>
        <w:numPr>
          <w:ilvl w:val="0"/>
          <w:numId w:val="10"/>
        </w:numPr>
        <w:tabs>
          <w:tab w:val="left" w:pos="2740"/>
        </w:tabs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lastRenderedPageBreak/>
        <w:t>Детали, вышедшие из строя в результате повреждения или аварии;</w:t>
      </w:r>
    </w:p>
    <w:p w:rsidR="009634B1" w:rsidRPr="009B4E14" w:rsidRDefault="009634B1" w:rsidP="009634B1">
      <w:pPr>
        <w:pStyle w:val="a4"/>
        <w:numPr>
          <w:ilvl w:val="0"/>
          <w:numId w:val="10"/>
        </w:numPr>
        <w:tabs>
          <w:tab w:val="left" w:pos="2740"/>
        </w:tabs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Вышедшие из строя в результате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нарушения Заказчика условий эксплуатации автотранспортного средства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>;</w:t>
      </w:r>
    </w:p>
    <w:p w:rsidR="009634B1" w:rsidRPr="009B4E14" w:rsidRDefault="009634B1" w:rsidP="009634B1">
      <w:pPr>
        <w:pStyle w:val="a4"/>
        <w:numPr>
          <w:ilvl w:val="0"/>
          <w:numId w:val="10"/>
        </w:numPr>
        <w:tabs>
          <w:tab w:val="left" w:pos="2740"/>
        </w:tabs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9B4E14">
        <w:rPr>
          <w:rFonts w:ascii="Times New Roman" w:hAnsi="Times New Roman" w:cs="Times New Roman"/>
          <w:sz w:val="16"/>
          <w:szCs w:val="16"/>
        </w:rPr>
        <w:t>Вышедшие из строя в результате перегрузка автотранспортного средства в свыше установленной заводом-изготовителем нормы;</w:t>
      </w:r>
      <w:proofErr w:type="gramEnd"/>
    </w:p>
    <w:p w:rsidR="009634B1" w:rsidRPr="009B4E14" w:rsidRDefault="009634B1" w:rsidP="009634B1">
      <w:pPr>
        <w:pStyle w:val="a4"/>
        <w:numPr>
          <w:ilvl w:val="0"/>
          <w:numId w:val="10"/>
        </w:numPr>
        <w:tabs>
          <w:tab w:val="left" w:pos="2740"/>
        </w:tabs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Подвергшиеся самовольному обслуживанию, ремонту, переустановки, демонтажу/монтажу и т.п., силами Заказчика или привлечения третьих лиц без надзора или письменного разрешения Исполнителя;</w:t>
      </w:r>
    </w:p>
    <w:p w:rsidR="009634B1" w:rsidRPr="009B4E14" w:rsidRDefault="009634B1" w:rsidP="009634B1">
      <w:pPr>
        <w:pStyle w:val="a4"/>
        <w:numPr>
          <w:ilvl w:val="0"/>
          <w:numId w:val="10"/>
        </w:numPr>
        <w:tabs>
          <w:tab w:val="left" w:pos="2740"/>
        </w:tabs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Подлежащего плановому техническому обслуживанию, в соответствии с рекомендациями завода-изготовителя, но не проходящие такового в установленные Исполнителем сроки (пробеги).</w:t>
      </w:r>
    </w:p>
    <w:p w:rsidR="009634B1" w:rsidRPr="009B4E14" w:rsidRDefault="009634B1" w:rsidP="009634B1">
      <w:pPr>
        <w:pStyle w:val="a4"/>
        <w:tabs>
          <w:tab w:val="left" w:pos="2740"/>
        </w:tabs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634B1" w:rsidRPr="009B4E14" w:rsidRDefault="009634B1" w:rsidP="009634B1">
      <w:pPr>
        <w:pStyle w:val="a4"/>
        <w:tabs>
          <w:tab w:val="left" w:pos="274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Гарантии не распространяются на работы с использование запасных частей и деталей, предоставленных Заказчиком, а также на случаи естественного износа и регулировочные работы. О предоставлении заказчиком запасных частей или материалов делается запись в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Заказ-Наряде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>. Гарантии не распространяется на дефекты, возникающие из-за небрежного или неквалифицированного обращения с автомобилей при его эксплуатации, хранении или перевозке.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7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Для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запасных частей, замененных на автотранспортном средстве у Исполнителя по гарантии устанавливается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гарантийный срок равный оставшемуся сроку замененной запасной части. Отремонтированные или замененные запасные части в соответствии с вышеуказанными условиями,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не коим образом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не продлевают гарантийный срок на автотранспортное средство. Соответственно, с истечение гарантийного срока на автотранспортное средство истекает гарантийный срок на отремонтированные и/или замененные запасные части.</w:t>
      </w:r>
    </w:p>
    <w:p w:rsidR="009634B1" w:rsidRPr="009B4E14" w:rsidRDefault="009634B1" w:rsidP="009634B1">
      <w:pPr>
        <w:pStyle w:val="a4"/>
        <w:tabs>
          <w:tab w:val="left" w:pos="2740"/>
        </w:tabs>
        <w:ind w:left="792"/>
        <w:jc w:val="both"/>
        <w:rPr>
          <w:rFonts w:ascii="Times New Roman" w:hAnsi="Times New Roman" w:cs="Times New Roman"/>
          <w:sz w:val="16"/>
          <w:szCs w:val="16"/>
        </w:rPr>
      </w:pPr>
    </w:p>
    <w:p w:rsidR="009634B1" w:rsidRPr="009B4E14" w:rsidRDefault="009634B1" w:rsidP="009634B1">
      <w:pPr>
        <w:pStyle w:val="a4"/>
        <w:numPr>
          <w:ilvl w:val="0"/>
          <w:numId w:val="9"/>
        </w:numPr>
        <w:tabs>
          <w:tab w:val="left" w:pos="274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b/>
          <w:sz w:val="16"/>
          <w:szCs w:val="16"/>
        </w:rPr>
        <w:t>ОТВЕТСТВЕННОСТЬ СТОРОН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740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В случае не выполнения или не надлежащего выполнения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740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B4E14">
        <w:rPr>
          <w:rFonts w:ascii="Times New Roman" w:hAnsi="Times New Roman" w:cs="Times New Roman"/>
          <w:sz w:val="16"/>
          <w:szCs w:val="16"/>
        </w:rPr>
        <w:t xml:space="preserve">В случае необоснованного отказа Заказчика от установки, согласованных в предварительном Заказ-Наряде в порядке </w:t>
      </w:r>
      <w:r w:rsidRPr="009B4E14">
        <w:rPr>
          <w:rFonts w:ascii="Times New Roman" w:hAnsi="Times New Roman" w:cs="Times New Roman"/>
          <w:b/>
          <w:sz w:val="16"/>
          <w:szCs w:val="16"/>
        </w:rPr>
        <w:t xml:space="preserve">п.4.7 </w:t>
      </w:r>
      <w:r w:rsidRPr="009B4E14">
        <w:rPr>
          <w:rFonts w:ascii="Times New Roman" w:hAnsi="Times New Roman" w:cs="Times New Roman"/>
          <w:sz w:val="16"/>
          <w:szCs w:val="16"/>
        </w:rPr>
        <w:t>настоящего Договора, запасных частей, при надлежащем выполнении Исполнителем своих обязательств, предусмотренных настоящим Договором, Исполнитель удерживает из подлежащих возврату денежных средств, в качестве компенсации своих затрат 15 (пятнадцать) процентов от стоимости запасных частей.</w:t>
      </w:r>
      <w:proofErr w:type="gramEnd"/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7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В случае не прибытия Заказчика для получения транспортного средства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после произведенного ремонта и /или технического обслуживания через сутки после получения Уведомления об окончании ремонта (согласно п.3.3.8 договора), Исполнитель вправе взыскать с Заказчика денежные средства в размере 100 (сто) рублей за каждый прошедший после Уведомления день.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7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Заказчик обязан помимо оплаты оказанных работ (услуг), уплатить штрафную пеню в размере 0,5% от неоплаченной суммы за каждый день просрочки оплаты, начиная с момента возникновения задолженности по оплате.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740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B4E14">
        <w:rPr>
          <w:rFonts w:ascii="Times New Roman" w:hAnsi="Times New Roman" w:cs="Times New Roman"/>
          <w:sz w:val="16"/>
          <w:szCs w:val="16"/>
        </w:rPr>
        <w:t>Исполнитель не несет ответственности за вещи и документы, не входящие в стандартную комплектацию автомобиля и не указанные, как переданные, в соответствующем разделе предварительного Заказ-Наряда.</w:t>
      </w:r>
      <w:proofErr w:type="gramEnd"/>
    </w:p>
    <w:p w:rsidR="009634B1" w:rsidRPr="009B4E14" w:rsidRDefault="009634B1" w:rsidP="009634B1">
      <w:pPr>
        <w:pStyle w:val="a4"/>
        <w:tabs>
          <w:tab w:val="left" w:pos="2740"/>
        </w:tabs>
        <w:ind w:left="792"/>
        <w:rPr>
          <w:rFonts w:ascii="Times New Roman" w:hAnsi="Times New Roman" w:cs="Times New Roman"/>
          <w:sz w:val="16"/>
          <w:szCs w:val="16"/>
        </w:rPr>
      </w:pPr>
    </w:p>
    <w:p w:rsidR="009634B1" w:rsidRPr="009B4E14" w:rsidRDefault="009634B1" w:rsidP="009634B1">
      <w:pPr>
        <w:pStyle w:val="a4"/>
        <w:numPr>
          <w:ilvl w:val="0"/>
          <w:numId w:val="9"/>
        </w:numPr>
        <w:tabs>
          <w:tab w:val="left" w:pos="2740"/>
          <w:tab w:val="left" w:pos="2987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b/>
          <w:sz w:val="16"/>
          <w:szCs w:val="16"/>
        </w:rPr>
        <w:t>ПОРЯДОК РАССМОТРЕНИЯ СПОРОВ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591"/>
          <w:tab w:val="left" w:pos="2740"/>
        </w:tabs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Любой спор, возникший из настоящего Договора, подлежит разрешению путем переговоров.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591"/>
          <w:tab w:val="left" w:pos="2740"/>
        </w:tabs>
        <w:rPr>
          <w:rFonts w:ascii="Times New Roman" w:hAnsi="Times New Roman" w:cs="Times New Roman"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 xml:space="preserve"> Если возникший спор</w:t>
      </w:r>
      <w:r w:rsidRPr="009B4E14">
        <w:rPr>
          <w:rFonts w:ascii="Times New Roman" w:hAnsi="Times New Roman" w:cs="Times New Roman"/>
          <w:sz w:val="16"/>
          <w:szCs w:val="16"/>
        </w:rPr>
        <w:tab/>
        <w:t xml:space="preserve"> не будет разрешен в порядке, указанном в п. 8.1 договора, он подлежит разрешению в Арбитражном суде Тульской области.</w:t>
      </w:r>
    </w:p>
    <w:p w:rsidR="009634B1" w:rsidRPr="009B4E14" w:rsidRDefault="009634B1" w:rsidP="009634B1">
      <w:pPr>
        <w:pStyle w:val="a4"/>
        <w:numPr>
          <w:ilvl w:val="0"/>
          <w:numId w:val="9"/>
        </w:numPr>
        <w:tabs>
          <w:tab w:val="left" w:pos="591"/>
          <w:tab w:val="left" w:pos="274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b/>
          <w:sz w:val="16"/>
          <w:szCs w:val="16"/>
        </w:rPr>
        <w:t>ОСНОВАНИЯ ОСВОБОЖДЕНИЯ ОТ ОТВЕТСТВЕННОСТИ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Сторона, не исполнившая или ненадлежащим образом исполнившая обязательства по настоящему Договору, освобождается от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9B4E14">
        <w:rPr>
          <w:rFonts w:ascii="Times New Roman" w:hAnsi="Times New Roman" w:cs="Times New Roman"/>
          <w:sz w:val="16"/>
          <w:szCs w:val="16"/>
        </w:rPr>
        <w:t>Стороны считают непреодолимой силой внешние чрезвычайные обстоятельства, не существовавшие во время подписания настоящего договора, возникшие помимо их воли, наступлению которых они не могли воспрепятствовать с помощью мер и средств, применение которых они не могли воспрепятствовать с помощью и средств, применение которых в конкретной ситуации справедливо требовать от Стороны, подвергшейся действию непреодолимой силы.</w:t>
      </w:r>
      <w:proofErr w:type="gramEnd"/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Надлежащим доказательством наличия вышеуказанных обстоятельств и их продолжительности будут являться документы государственных органов.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9B4E14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форс-мажорным обстоятельством не относятся, в частности, нарушение обязанностей со стороны контрагентов стороны или отсутствие у Стороны необходимых денежных средств.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Сторона, для которой создалась невозможность исполнения обязательств по настоящему договору, обязана в срок не позднее 14 (четырнадцати) календарных дней с момента наступления форс-мажорных обстоятельств уведомить другую Сторону об их наступлении в письменной форме. Извещение должно содержать данные о характере обстоятельств, а также по возможности, оценку их влияния на возможность исполнения Стороной своих обязательств по настоящему Договору.</w:t>
      </w:r>
    </w:p>
    <w:p w:rsidR="009634B1" w:rsidRPr="009B4E14" w:rsidRDefault="009634B1" w:rsidP="009634B1">
      <w:pPr>
        <w:pStyle w:val="a4"/>
        <w:numPr>
          <w:ilvl w:val="1"/>
          <w:numId w:val="9"/>
        </w:numPr>
        <w:tabs>
          <w:tab w:val="left" w:pos="2149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9B4E14">
        <w:rPr>
          <w:rFonts w:ascii="Times New Roman" w:hAnsi="Times New Roman" w:cs="Times New Roman"/>
          <w:sz w:val="16"/>
          <w:szCs w:val="16"/>
        </w:rPr>
        <w:t>При прекращении форс-мажорных обстоятель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орона обязана без промедления уведомить другую сторону об их прекращении в письменной форме. В извещении указывается срок, в </w:t>
      </w:r>
      <w:proofErr w:type="gramStart"/>
      <w:r w:rsidRPr="009B4E14">
        <w:rPr>
          <w:rFonts w:ascii="Times New Roman" w:hAnsi="Times New Roman" w:cs="Times New Roman"/>
          <w:sz w:val="16"/>
          <w:szCs w:val="16"/>
        </w:rPr>
        <w:t>которой</w:t>
      </w:r>
      <w:proofErr w:type="gramEnd"/>
      <w:r w:rsidRPr="009B4E1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B4E14">
        <w:rPr>
          <w:rFonts w:ascii="Times New Roman" w:hAnsi="Times New Roman" w:cs="Times New Roman"/>
          <w:sz w:val="16"/>
          <w:szCs w:val="16"/>
        </w:rPr>
        <w:t>предпологается</w:t>
      </w:r>
      <w:proofErr w:type="spellEnd"/>
      <w:r w:rsidRPr="009B4E14">
        <w:rPr>
          <w:rFonts w:ascii="Times New Roman" w:hAnsi="Times New Roman" w:cs="Times New Roman"/>
          <w:sz w:val="16"/>
          <w:szCs w:val="16"/>
        </w:rPr>
        <w:t xml:space="preserve"> исполнить обязательства по настоящему Договору.</w:t>
      </w:r>
    </w:p>
    <w:p w:rsidR="009634B1" w:rsidRPr="009B4E14" w:rsidRDefault="009634B1" w:rsidP="009634B1">
      <w:pPr>
        <w:pStyle w:val="a4"/>
        <w:tabs>
          <w:tab w:val="left" w:pos="2149"/>
        </w:tabs>
        <w:rPr>
          <w:rFonts w:ascii="Times New Roman" w:hAnsi="Times New Roman" w:cs="Times New Roman"/>
          <w:b/>
          <w:sz w:val="16"/>
          <w:szCs w:val="16"/>
        </w:rPr>
      </w:pPr>
    </w:p>
    <w:p w:rsidR="003C2A6A" w:rsidRDefault="003C2A6A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9.7. Несвоевременное уведомление об обстоятельствах непреодолимой силы лишает соответствующую сторону право на освобождение от договорных обязательств по причине указанных обстоятельств.</w:t>
      </w:r>
    </w:p>
    <w:p w:rsidR="003C2A6A" w:rsidRDefault="003C2A6A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9.8. С момента наступления форс-мажорных обстоятель</w:t>
      </w:r>
      <w:proofErr w:type="gramStart"/>
      <w:r>
        <w:rPr>
          <w:rFonts w:ascii="Times New Roman" w:hAnsi="Times New Roman" w:cs="Times New Roman"/>
          <w:sz w:val="16"/>
          <w:szCs w:val="16"/>
        </w:rPr>
        <w:t>ств ср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оки обязательств по настоящему договору </w:t>
      </w:r>
      <w:r w:rsidR="006A2EFF">
        <w:rPr>
          <w:rFonts w:ascii="Times New Roman" w:hAnsi="Times New Roman" w:cs="Times New Roman"/>
          <w:sz w:val="16"/>
          <w:szCs w:val="16"/>
        </w:rPr>
        <w:t>соразмерно отодвигаются на время действия таких обстоятельств их последствий.</w:t>
      </w:r>
    </w:p>
    <w:p w:rsidR="006A2EFF" w:rsidRDefault="006A2EFF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 время действия форс-мажорных обстоятель</w:t>
      </w:r>
      <w:proofErr w:type="gramStart"/>
      <w:r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>
        <w:rPr>
          <w:rFonts w:ascii="Times New Roman" w:hAnsi="Times New Roman" w:cs="Times New Roman"/>
          <w:sz w:val="16"/>
          <w:szCs w:val="16"/>
        </w:rPr>
        <w:t>ороны могут встретиться, что бы обсудить какие меры им следует предпринять для ликвидации последствий неисполнения обязательств по настоящему договору, а так же решить вопрос о принципиальной возможности продолжения настоящего договора, либо его прекращении.</w:t>
      </w:r>
    </w:p>
    <w:p w:rsidR="006A2EFF" w:rsidRDefault="006A2EFF" w:rsidP="00736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9.9. Если указанные обстоятельства продолжаются более 2 (двух) месяцев, каждая сторона имеет право на расторжение договора. В этом случае стороны производят расчеты по настоящему договору. Расчеты производятся по состоянию на момент возникновения указанных в п.9.1. обстоятельств. </w:t>
      </w:r>
    </w:p>
    <w:p w:rsidR="006A2EFF" w:rsidRPr="00CB20F9" w:rsidRDefault="006A2EFF" w:rsidP="006A2EF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20F9">
        <w:rPr>
          <w:rFonts w:ascii="Times New Roman" w:hAnsi="Times New Roman" w:cs="Times New Roman"/>
          <w:sz w:val="16"/>
          <w:szCs w:val="16"/>
        </w:rPr>
        <w:t xml:space="preserve">10. </w:t>
      </w:r>
      <w:r w:rsidRPr="00CB20F9">
        <w:rPr>
          <w:rFonts w:ascii="Times New Roman" w:hAnsi="Times New Roman" w:cs="Times New Roman"/>
          <w:b/>
          <w:sz w:val="16"/>
          <w:szCs w:val="16"/>
        </w:rPr>
        <w:t>СООБЩЕНИЯ И УВЕДОМЛЕНИЯ</w:t>
      </w:r>
    </w:p>
    <w:p w:rsidR="001C41A7" w:rsidRPr="00CB20F9" w:rsidRDefault="006A2EFF" w:rsidP="003C2A6A">
      <w:pPr>
        <w:rPr>
          <w:rFonts w:ascii="Times New Roman" w:hAnsi="Times New Roman" w:cs="Times New Roman"/>
          <w:sz w:val="16"/>
          <w:szCs w:val="16"/>
        </w:rPr>
      </w:pPr>
      <w:r w:rsidRPr="00CB20F9">
        <w:rPr>
          <w:rFonts w:ascii="Times New Roman" w:hAnsi="Times New Roman" w:cs="Times New Roman"/>
          <w:sz w:val="16"/>
          <w:szCs w:val="16"/>
        </w:rPr>
        <w:t>10.1. Стороны обязаны в двухдневный срок письменно информировать друг друга об изменении своего места нахождения, юридического адреса, банковских реквизитов, а так 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</w:t>
      </w:r>
      <w:r w:rsidR="001C41A7" w:rsidRPr="00CB20F9">
        <w:rPr>
          <w:rFonts w:ascii="Times New Roman" w:hAnsi="Times New Roman" w:cs="Times New Roman"/>
          <w:sz w:val="16"/>
          <w:szCs w:val="16"/>
        </w:rPr>
        <w:t>.</w:t>
      </w:r>
    </w:p>
    <w:p w:rsidR="001C41A7" w:rsidRPr="00CB20F9" w:rsidRDefault="001C41A7" w:rsidP="003C2A6A">
      <w:pPr>
        <w:rPr>
          <w:rFonts w:ascii="Times New Roman" w:hAnsi="Times New Roman" w:cs="Times New Roman"/>
          <w:sz w:val="16"/>
          <w:szCs w:val="16"/>
        </w:rPr>
      </w:pPr>
      <w:r w:rsidRPr="00CB20F9">
        <w:rPr>
          <w:rFonts w:ascii="Times New Roman" w:hAnsi="Times New Roman" w:cs="Times New Roman"/>
          <w:sz w:val="16"/>
          <w:szCs w:val="16"/>
        </w:rPr>
        <w:t>10.2. Стороны будут направлять уведомления (телефонограммы) друг другу по согласованным адресам, телефонам и факсимильным номерам, а так же посредством электронной почты.</w:t>
      </w:r>
    </w:p>
    <w:p w:rsidR="001C41A7" w:rsidRPr="00CB20F9" w:rsidRDefault="001C41A7" w:rsidP="001C41A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20F9">
        <w:rPr>
          <w:rFonts w:ascii="Times New Roman" w:hAnsi="Times New Roman" w:cs="Times New Roman"/>
          <w:b/>
          <w:sz w:val="16"/>
          <w:szCs w:val="16"/>
        </w:rPr>
        <w:t>11. СРОК ДЕЙСТВИЯ ДОГОВОРА</w:t>
      </w:r>
    </w:p>
    <w:p w:rsidR="001C41A7" w:rsidRPr="00CB20F9" w:rsidRDefault="001C41A7" w:rsidP="001C41A7">
      <w:pPr>
        <w:pStyle w:val="a5"/>
        <w:rPr>
          <w:sz w:val="16"/>
          <w:szCs w:val="16"/>
        </w:rPr>
      </w:pPr>
      <w:r w:rsidRPr="00CB20F9">
        <w:rPr>
          <w:sz w:val="16"/>
          <w:szCs w:val="16"/>
        </w:rPr>
        <w:t>11.1. Настоящий Договор закл</w:t>
      </w:r>
      <w:r w:rsidR="00404E4A">
        <w:rPr>
          <w:sz w:val="16"/>
          <w:szCs w:val="16"/>
        </w:rPr>
        <w:t>ючен сроком до «31» декабря 201</w:t>
      </w:r>
      <w:r w:rsidR="00B231C7">
        <w:rPr>
          <w:sz w:val="16"/>
          <w:szCs w:val="16"/>
        </w:rPr>
        <w:t>7</w:t>
      </w:r>
      <w:r w:rsidRPr="00CB20F9">
        <w:rPr>
          <w:sz w:val="16"/>
          <w:szCs w:val="16"/>
        </w:rPr>
        <w:t xml:space="preserve"> года и вступает в силу с момента его подписания обеими Сторонами. Договор автоматически пролонгируется на каждый последующий год, если ни одна из Сторон не заявит за 1 (один) календарный месяц до окончания срока действия данного Договора о его расторжении. </w:t>
      </w:r>
    </w:p>
    <w:p w:rsidR="001C41A7" w:rsidRPr="00CB20F9" w:rsidRDefault="001C41A7" w:rsidP="001C41A7">
      <w:pPr>
        <w:pStyle w:val="a5"/>
        <w:rPr>
          <w:sz w:val="16"/>
          <w:szCs w:val="16"/>
        </w:rPr>
      </w:pPr>
      <w:r w:rsidRPr="00CB20F9">
        <w:rPr>
          <w:sz w:val="16"/>
          <w:szCs w:val="16"/>
        </w:rPr>
        <w:t xml:space="preserve">11.2. Каждая из Сторон имеет право досрочного расторжения настоящего Договора в одностороннем порядке при условии неисполнения или не надлежащего исполнения другой Стороной своих обязательств по настоящему Договору, а </w:t>
      </w:r>
      <w:proofErr w:type="gramStart"/>
      <w:r w:rsidRPr="00CB20F9">
        <w:rPr>
          <w:sz w:val="16"/>
          <w:szCs w:val="16"/>
        </w:rPr>
        <w:t>также</w:t>
      </w:r>
      <w:proofErr w:type="gramEnd"/>
      <w:r w:rsidRPr="00CB20F9">
        <w:rPr>
          <w:sz w:val="16"/>
          <w:szCs w:val="16"/>
        </w:rPr>
        <w:t xml:space="preserve"> если другая Сторона становится неплатежеспособной или если она принудительно или добровольно прекращает свое существование.</w:t>
      </w:r>
    </w:p>
    <w:p w:rsidR="001C41A7" w:rsidRPr="00CB20F9" w:rsidRDefault="001C41A7" w:rsidP="001C41A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20F9">
        <w:rPr>
          <w:rFonts w:ascii="Times New Roman" w:hAnsi="Times New Roman" w:cs="Times New Roman"/>
          <w:b/>
          <w:sz w:val="16"/>
          <w:szCs w:val="16"/>
        </w:rPr>
        <w:t>12. КОНФИДЕНЦИАЛЬНОСТЬ</w:t>
      </w:r>
    </w:p>
    <w:p w:rsidR="001C41A7" w:rsidRPr="00CB20F9" w:rsidRDefault="001C41A7" w:rsidP="001C41A7">
      <w:pPr>
        <w:pStyle w:val="a6"/>
        <w:tabs>
          <w:tab w:val="left" w:pos="720"/>
          <w:tab w:val="num" w:pos="1260"/>
          <w:tab w:val="num" w:pos="1860"/>
        </w:tabs>
        <w:ind w:left="0"/>
        <w:rPr>
          <w:b w:val="0"/>
          <w:bCs/>
          <w:color w:val="000000"/>
          <w:sz w:val="16"/>
          <w:szCs w:val="16"/>
        </w:rPr>
      </w:pPr>
      <w:r w:rsidRPr="00CB20F9">
        <w:rPr>
          <w:b w:val="0"/>
          <w:bCs/>
          <w:color w:val="000000"/>
          <w:sz w:val="16"/>
          <w:szCs w:val="16"/>
        </w:rPr>
        <w:t xml:space="preserve"> 12.1. Все условия настоящего Договора, а также финансовая и коммерческая информация, связанная с настоящим Договором, являются конфиденциальными и не подлежат разглашению Сторонами.</w:t>
      </w:r>
    </w:p>
    <w:p w:rsidR="001C41A7" w:rsidRPr="00CB20F9" w:rsidRDefault="001C41A7" w:rsidP="001C41A7">
      <w:pPr>
        <w:pStyle w:val="a6"/>
        <w:tabs>
          <w:tab w:val="left" w:pos="720"/>
          <w:tab w:val="num" w:pos="1260"/>
          <w:tab w:val="num" w:pos="1860"/>
        </w:tabs>
        <w:ind w:left="0"/>
        <w:rPr>
          <w:b w:val="0"/>
          <w:bCs/>
          <w:color w:val="000000"/>
          <w:sz w:val="16"/>
          <w:szCs w:val="16"/>
        </w:rPr>
      </w:pPr>
      <w:r w:rsidRPr="00CB20F9">
        <w:rPr>
          <w:b w:val="0"/>
          <w:bCs/>
          <w:color w:val="000000"/>
          <w:sz w:val="16"/>
          <w:szCs w:val="16"/>
        </w:rPr>
        <w:t>12.2. Стороны примут все разумные и зависящие от них меры для предотвращения разглашения такой информации третьим лицам.</w:t>
      </w:r>
    </w:p>
    <w:p w:rsidR="001C41A7" w:rsidRPr="00CB20F9" w:rsidRDefault="001C41A7" w:rsidP="001C41A7">
      <w:pPr>
        <w:pStyle w:val="a6"/>
        <w:tabs>
          <w:tab w:val="left" w:pos="720"/>
          <w:tab w:val="num" w:pos="1260"/>
          <w:tab w:val="num" w:pos="1860"/>
        </w:tabs>
        <w:ind w:left="0"/>
        <w:rPr>
          <w:b w:val="0"/>
          <w:bCs/>
          <w:color w:val="000000"/>
          <w:sz w:val="16"/>
          <w:szCs w:val="16"/>
        </w:rPr>
      </w:pPr>
      <w:r w:rsidRPr="00CB20F9">
        <w:rPr>
          <w:b w:val="0"/>
          <w:bCs/>
          <w:color w:val="000000"/>
          <w:sz w:val="16"/>
          <w:szCs w:val="16"/>
        </w:rPr>
        <w:t>12.3.Разглашение финансовой и коммерческой информации, связанной с настоящим Договором, может иметь место лишь в случаях, установленных законодательством Российской Федерации.</w:t>
      </w:r>
    </w:p>
    <w:p w:rsidR="009B0A64" w:rsidRPr="00CB20F9" w:rsidRDefault="009B0A64" w:rsidP="001C41A7">
      <w:pPr>
        <w:pStyle w:val="a6"/>
        <w:tabs>
          <w:tab w:val="left" w:pos="720"/>
          <w:tab w:val="num" w:pos="1260"/>
          <w:tab w:val="num" w:pos="1860"/>
        </w:tabs>
        <w:ind w:left="0"/>
        <w:rPr>
          <w:b w:val="0"/>
          <w:bCs/>
          <w:color w:val="000000"/>
          <w:sz w:val="16"/>
          <w:szCs w:val="16"/>
        </w:rPr>
      </w:pPr>
    </w:p>
    <w:p w:rsidR="009B0A64" w:rsidRPr="00CB20F9" w:rsidRDefault="001C41A7" w:rsidP="001C41A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20F9">
        <w:rPr>
          <w:rFonts w:ascii="Times New Roman" w:hAnsi="Times New Roman" w:cs="Times New Roman"/>
          <w:b/>
          <w:sz w:val="16"/>
          <w:szCs w:val="16"/>
        </w:rPr>
        <w:t xml:space="preserve">13. </w:t>
      </w:r>
      <w:r w:rsidR="009B0A64" w:rsidRPr="00CB20F9">
        <w:rPr>
          <w:rFonts w:ascii="Times New Roman" w:hAnsi="Times New Roman" w:cs="Times New Roman"/>
          <w:b/>
          <w:sz w:val="16"/>
          <w:szCs w:val="16"/>
        </w:rPr>
        <w:t>ПРОЧИЕ УСЛОВИЯ</w:t>
      </w:r>
    </w:p>
    <w:p w:rsidR="009B0A64" w:rsidRPr="00CB20F9" w:rsidRDefault="009B0A64" w:rsidP="009B0A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B20F9">
        <w:rPr>
          <w:rFonts w:ascii="Times New Roman" w:hAnsi="Times New Roman" w:cs="Times New Roman"/>
          <w:bCs/>
          <w:color w:val="000000"/>
          <w:sz w:val="16"/>
          <w:szCs w:val="16"/>
        </w:rPr>
        <w:t>13.1. Данный Договор является персональным для Заказчика. Заказчик не имеет права передавать свои права и обязанности по настоящему Договору третьим лицам без предварительного письменного согласия Исполнителя.</w:t>
      </w:r>
    </w:p>
    <w:p w:rsidR="009B0A64" w:rsidRPr="00CB20F9" w:rsidRDefault="009B0A64" w:rsidP="009B0A64">
      <w:pPr>
        <w:rPr>
          <w:rFonts w:ascii="Times New Roman" w:hAnsi="Times New Roman" w:cs="Times New Roman"/>
          <w:sz w:val="16"/>
          <w:szCs w:val="16"/>
        </w:rPr>
      </w:pPr>
      <w:r w:rsidRPr="00CB20F9">
        <w:rPr>
          <w:rFonts w:ascii="Times New Roman" w:hAnsi="Times New Roman" w:cs="Times New Roman"/>
          <w:sz w:val="16"/>
          <w:szCs w:val="16"/>
        </w:rPr>
        <w:t>13.2. Изменения и дополнения к настоящему Договору могут быть внесены только с согласия обеих Сторон. Такие изменения и дополнения будут действительны лишь при условии, если они оформлены в виде Дополнительных соглашений, подписаны уполномоченными представителями Сторон и приобщены к Договору в качестве его неотъемлемой части.</w:t>
      </w:r>
    </w:p>
    <w:p w:rsidR="009B0A64" w:rsidRPr="00CB20F9" w:rsidRDefault="009B0A64" w:rsidP="009B0A64">
      <w:pPr>
        <w:rPr>
          <w:rFonts w:ascii="Times New Roman" w:hAnsi="Times New Roman" w:cs="Times New Roman"/>
          <w:sz w:val="16"/>
          <w:szCs w:val="16"/>
        </w:rPr>
      </w:pPr>
      <w:r w:rsidRPr="00CB20F9">
        <w:rPr>
          <w:rFonts w:ascii="Times New Roman" w:hAnsi="Times New Roman" w:cs="Times New Roman"/>
          <w:sz w:val="16"/>
          <w:szCs w:val="16"/>
        </w:rPr>
        <w:t xml:space="preserve">13.3. По требованию заказчика детали, которые были заменены во время обслуживания  транспортного средства возвращаются Исполнителем Заказчику, либо подлежат утилизации в соответствии с отметкой в  </w:t>
      </w:r>
      <w:proofErr w:type="gramStart"/>
      <w:r w:rsidRPr="00CB20F9">
        <w:rPr>
          <w:rFonts w:ascii="Times New Roman" w:hAnsi="Times New Roman" w:cs="Times New Roman"/>
          <w:sz w:val="16"/>
          <w:szCs w:val="16"/>
        </w:rPr>
        <w:t>Заказ-Наряде</w:t>
      </w:r>
      <w:proofErr w:type="gramEnd"/>
      <w:r w:rsidRPr="00CB20F9">
        <w:rPr>
          <w:rFonts w:ascii="Times New Roman" w:hAnsi="Times New Roman" w:cs="Times New Roman"/>
          <w:sz w:val="16"/>
          <w:szCs w:val="16"/>
        </w:rPr>
        <w:t>.</w:t>
      </w:r>
    </w:p>
    <w:p w:rsidR="009B0A64" w:rsidRPr="00CB20F9" w:rsidRDefault="009B0A64" w:rsidP="009B0A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B20F9">
        <w:rPr>
          <w:rFonts w:ascii="Times New Roman" w:hAnsi="Times New Roman" w:cs="Times New Roman"/>
          <w:bCs/>
          <w:color w:val="000000"/>
          <w:sz w:val="16"/>
          <w:szCs w:val="16"/>
        </w:rPr>
        <w:t>13.4. Во всем остальном, что не указано в настоящем Договоре, Стороны будут руководствоваться действующим законодательством Российской Федерации.</w:t>
      </w:r>
    </w:p>
    <w:p w:rsidR="009B0A64" w:rsidRPr="00CB20F9" w:rsidRDefault="009B0A64" w:rsidP="009B0A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B20F9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13.5. К настоящему Договору прилагаются и являются неотъемлемой его частью: </w:t>
      </w:r>
    </w:p>
    <w:p w:rsidR="009B0A64" w:rsidRPr="00CB20F9" w:rsidRDefault="009B0A64" w:rsidP="009B0A64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B20F9">
        <w:rPr>
          <w:rFonts w:ascii="Times New Roman" w:hAnsi="Times New Roman" w:cs="Times New Roman"/>
          <w:bCs/>
          <w:color w:val="000000"/>
          <w:sz w:val="16"/>
          <w:szCs w:val="16"/>
        </w:rPr>
        <w:t>Перечень транспортных средств - (Приложение № 1)</w:t>
      </w:r>
    </w:p>
    <w:p w:rsidR="009B0A64" w:rsidRPr="00CB20F9" w:rsidRDefault="009B0A64" w:rsidP="009B0A64">
      <w:pPr>
        <w:pStyle w:val="a6"/>
        <w:tabs>
          <w:tab w:val="left" w:pos="900"/>
          <w:tab w:val="left" w:pos="1276"/>
          <w:tab w:val="left" w:pos="1418"/>
        </w:tabs>
        <w:ind w:left="0"/>
        <w:rPr>
          <w:b w:val="0"/>
          <w:bCs/>
          <w:color w:val="000000"/>
          <w:sz w:val="16"/>
          <w:szCs w:val="16"/>
        </w:rPr>
      </w:pPr>
      <w:r w:rsidRPr="00CB20F9">
        <w:rPr>
          <w:b w:val="0"/>
          <w:bCs/>
          <w:color w:val="000000"/>
          <w:sz w:val="16"/>
          <w:szCs w:val="16"/>
        </w:rPr>
        <w:t>13.6. Со дня подписания настоящего Договора обеими Сторонами все предыдущие переговоры в устной или письменной форме и переписка, относящаяся к настоящему Договору, утрачивают силу.</w:t>
      </w:r>
    </w:p>
    <w:p w:rsidR="009B0A64" w:rsidRPr="00CB20F9" w:rsidRDefault="009B0A64" w:rsidP="009B0A64">
      <w:pPr>
        <w:pStyle w:val="a8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B20F9">
        <w:rPr>
          <w:rFonts w:ascii="Times New Roman" w:hAnsi="Times New Roman" w:cs="Times New Roman"/>
          <w:bCs/>
          <w:color w:val="000000"/>
          <w:sz w:val="16"/>
          <w:szCs w:val="16"/>
        </w:rPr>
        <w:t>13.7. Настоящий Договор составлен в 2 (двух) экземплярах, имеющих одинаковую юридическую силу, по одному подлинному экземпляру для каждой Сторон.</w:t>
      </w:r>
    </w:p>
    <w:p w:rsidR="003C2A6A" w:rsidRPr="00CB20F9" w:rsidRDefault="009B0A64" w:rsidP="009B0A6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20F9">
        <w:rPr>
          <w:rFonts w:ascii="Times New Roman" w:hAnsi="Times New Roman" w:cs="Times New Roman"/>
          <w:b/>
          <w:sz w:val="16"/>
          <w:szCs w:val="16"/>
        </w:rPr>
        <w:t>14. АДРЕСА И РЕКВИЗИТЫ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A48" w:rsidRPr="00CB20F9" w:rsidTr="002D3A48">
        <w:tc>
          <w:tcPr>
            <w:tcW w:w="4785" w:type="dxa"/>
          </w:tcPr>
          <w:p w:rsidR="002D3A48" w:rsidRPr="00CB20F9" w:rsidRDefault="002D3A48" w:rsidP="002D3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0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  </w:t>
            </w:r>
          </w:p>
          <w:p w:rsidR="002D3A48" w:rsidRPr="00CB20F9" w:rsidRDefault="002D3A48" w:rsidP="002D3A4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2D3A48" w:rsidRPr="00CB20F9" w:rsidRDefault="002D3A48" w:rsidP="002D3A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2D3A48" w:rsidRPr="00CB20F9" w:rsidRDefault="002D3A48" w:rsidP="002D3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0F9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BA043A" w:rsidRPr="00CB20F9" w:rsidRDefault="00BA043A" w:rsidP="00BA0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634B1" w:rsidRPr="00CB20F9" w:rsidRDefault="009634B1" w:rsidP="009634B1">
      <w:pPr>
        <w:pStyle w:val="a8"/>
        <w:ind w:left="510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444DA" w:rsidRDefault="00C444DA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34B1" w:rsidRPr="009634B1" w:rsidRDefault="00C444DA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Прилож</w:t>
      </w:r>
      <w:r w:rsidR="009634B1" w:rsidRPr="009634B1">
        <w:rPr>
          <w:rFonts w:ascii="Times New Roman" w:hAnsi="Times New Roman" w:cs="Times New Roman"/>
          <w:b/>
          <w:bCs/>
          <w:color w:val="000000"/>
          <w:sz w:val="16"/>
          <w:szCs w:val="16"/>
        </w:rPr>
        <w:t>ение № 1</w:t>
      </w:r>
    </w:p>
    <w:p w:rsidR="009634B1" w:rsidRPr="009634B1" w:rsidRDefault="009634B1" w:rsidP="009634B1">
      <w:pPr>
        <w:pStyle w:val="a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34B1" w:rsidRPr="009634B1" w:rsidRDefault="009634B1" w:rsidP="009634B1">
      <w:pPr>
        <w:pStyle w:val="ab"/>
        <w:jc w:val="right"/>
        <w:rPr>
          <w:color w:val="000000"/>
          <w:sz w:val="16"/>
          <w:szCs w:val="16"/>
        </w:rPr>
      </w:pPr>
      <w:r w:rsidRPr="009634B1">
        <w:rPr>
          <w:color w:val="000000"/>
          <w:sz w:val="16"/>
          <w:szCs w:val="16"/>
        </w:rPr>
        <w:t xml:space="preserve">                                    к договору № </w:t>
      </w:r>
      <w:r w:rsidR="000B3C4F">
        <w:rPr>
          <w:color w:val="000000"/>
          <w:sz w:val="16"/>
          <w:szCs w:val="16"/>
        </w:rPr>
        <w:t>____ от «____</w:t>
      </w:r>
      <w:r w:rsidRPr="009634B1">
        <w:rPr>
          <w:color w:val="000000"/>
          <w:sz w:val="16"/>
          <w:szCs w:val="16"/>
        </w:rPr>
        <w:t>»</w:t>
      </w:r>
      <w:r w:rsidR="000B3C4F">
        <w:rPr>
          <w:color w:val="000000"/>
          <w:sz w:val="16"/>
          <w:szCs w:val="16"/>
        </w:rPr>
        <w:t xml:space="preserve"> _____________</w:t>
      </w:r>
      <w:r w:rsidR="00CB20F9">
        <w:rPr>
          <w:color w:val="000000"/>
          <w:sz w:val="16"/>
          <w:szCs w:val="16"/>
        </w:rPr>
        <w:t xml:space="preserve"> 201</w:t>
      </w:r>
      <w:r w:rsidR="00B231C7">
        <w:rPr>
          <w:color w:val="000000"/>
          <w:sz w:val="16"/>
          <w:szCs w:val="16"/>
        </w:rPr>
        <w:t>7</w:t>
      </w:r>
      <w:r w:rsidR="00CB20F9">
        <w:rPr>
          <w:color w:val="000000"/>
          <w:sz w:val="16"/>
          <w:szCs w:val="16"/>
        </w:rPr>
        <w:t xml:space="preserve"> </w:t>
      </w:r>
      <w:r w:rsidRPr="009634B1">
        <w:rPr>
          <w:color w:val="000000"/>
          <w:sz w:val="16"/>
          <w:szCs w:val="16"/>
        </w:rPr>
        <w:t xml:space="preserve">года </w:t>
      </w:r>
    </w:p>
    <w:p w:rsidR="009634B1" w:rsidRPr="009634B1" w:rsidRDefault="009634B1" w:rsidP="009634B1">
      <w:pPr>
        <w:pStyle w:val="ab"/>
        <w:jc w:val="right"/>
        <w:rPr>
          <w:sz w:val="16"/>
          <w:szCs w:val="16"/>
        </w:rPr>
      </w:pPr>
      <w:r w:rsidRPr="009634B1">
        <w:rPr>
          <w:color w:val="000000"/>
          <w:sz w:val="16"/>
          <w:szCs w:val="16"/>
        </w:rPr>
        <w:t xml:space="preserve"> </w:t>
      </w:r>
      <w:r w:rsidRPr="009634B1">
        <w:rPr>
          <w:sz w:val="16"/>
          <w:szCs w:val="16"/>
        </w:rPr>
        <w:t>на техническое обслуживание и ремонт автотранспортных средств</w:t>
      </w:r>
    </w:p>
    <w:p w:rsidR="009634B1" w:rsidRPr="009634B1" w:rsidRDefault="009634B1" w:rsidP="009634B1">
      <w:pPr>
        <w:pStyle w:val="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634B1" w:rsidRPr="009634B1" w:rsidRDefault="009634B1" w:rsidP="009634B1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634B1" w:rsidRPr="009634B1" w:rsidRDefault="009634B1" w:rsidP="009634B1">
      <w:pPr>
        <w:ind w:right="49" w:firstLine="567"/>
        <w:rPr>
          <w:rFonts w:ascii="Times New Roman" w:hAnsi="Times New Roman" w:cs="Times New Roman"/>
          <w:color w:val="000000"/>
          <w:sz w:val="16"/>
          <w:szCs w:val="16"/>
        </w:rPr>
      </w:pPr>
      <w:r w:rsidRPr="009634B1">
        <w:rPr>
          <w:rFonts w:ascii="Times New Roman" w:hAnsi="Times New Roman" w:cs="Times New Roman"/>
          <w:color w:val="000000"/>
          <w:sz w:val="16"/>
          <w:szCs w:val="16"/>
        </w:rPr>
        <w:t>г. Тула</w:t>
      </w:r>
      <w:r w:rsidRPr="009634B1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634B1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634B1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634B1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634B1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«___» __________ 201</w:t>
      </w:r>
      <w:r w:rsidR="00B231C7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Pr="009634B1">
        <w:rPr>
          <w:rFonts w:ascii="Times New Roman" w:hAnsi="Times New Roman" w:cs="Times New Roman"/>
          <w:color w:val="000000"/>
          <w:sz w:val="16"/>
          <w:szCs w:val="16"/>
        </w:rPr>
        <w:t xml:space="preserve"> г.</w:t>
      </w:r>
    </w:p>
    <w:p w:rsidR="009634B1" w:rsidRPr="009634B1" w:rsidRDefault="009634B1" w:rsidP="009634B1">
      <w:pPr>
        <w:pStyle w:val="a8"/>
        <w:rPr>
          <w:rFonts w:ascii="Times New Roman" w:hAnsi="Times New Roman" w:cs="Times New Roman"/>
          <w:color w:val="000000"/>
          <w:sz w:val="16"/>
          <w:szCs w:val="16"/>
        </w:rPr>
      </w:pPr>
    </w:p>
    <w:p w:rsidR="009634B1" w:rsidRPr="009634B1" w:rsidRDefault="009634B1" w:rsidP="009634B1">
      <w:pPr>
        <w:pStyle w:val="a8"/>
        <w:rPr>
          <w:rFonts w:ascii="Times New Roman" w:hAnsi="Times New Roman" w:cs="Times New Roman"/>
          <w:color w:val="000000"/>
          <w:sz w:val="16"/>
          <w:szCs w:val="16"/>
        </w:rPr>
      </w:pPr>
    </w:p>
    <w:p w:rsidR="009634B1" w:rsidRPr="009634B1" w:rsidRDefault="009634B1" w:rsidP="009634B1">
      <w:pPr>
        <w:pStyle w:val="a8"/>
        <w:ind w:firstLine="851"/>
        <w:rPr>
          <w:rFonts w:ascii="Times New Roman" w:hAnsi="Times New Roman" w:cs="Times New Roman"/>
          <w:color w:val="000000"/>
          <w:sz w:val="16"/>
          <w:szCs w:val="16"/>
        </w:rPr>
      </w:pPr>
      <w:r w:rsidRPr="009634B1">
        <w:rPr>
          <w:rFonts w:ascii="Times New Roman" w:hAnsi="Times New Roman" w:cs="Times New Roman"/>
          <w:color w:val="000000"/>
          <w:sz w:val="16"/>
          <w:szCs w:val="16"/>
        </w:rPr>
        <w:t>Список Транспортных средств_______________________, прин</w:t>
      </w:r>
      <w:r w:rsidR="00C01785">
        <w:rPr>
          <w:rFonts w:ascii="Times New Roman" w:hAnsi="Times New Roman" w:cs="Times New Roman"/>
          <w:color w:val="000000"/>
          <w:sz w:val="16"/>
          <w:szCs w:val="16"/>
        </w:rPr>
        <w:t>имаемых на обслуживание в ООО «______________</w:t>
      </w:r>
      <w:r w:rsidRPr="009634B1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9634B1" w:rsidRPr="009634B1" w:rsidRDefault="009634B1" w:rsidP="009634B1">
      <w:pPr>
        <w:pStyle w:val="a8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90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305"/>
        <w:gridCol w:w="2304"/>
        <w:gridCol w:w="2307"/>
        <w:gridCol w:w="2373"/>
      </w:tblGrid>
      <w:tr w:rsidR="009634B1" w:rsidRPr="009634B1" w:rsidTr="009634B1">
        <w:trPr>
          <w:cantSplit/>
          <w:trHeight w:val="529"/>
        </w:trPr>
        <w:tc>
          <w:tcPr>
            <w:tcW w:w="6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/п.</w:t>
            </w:r>
          </w:p>
        </w:tc>
        <w:tc>
          <w:tcPr>
            <w:tcW w:w="23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34B1" w:rsidRPr="009634B1" w:rsidRDefault="009634B1" w:rsidP="00AA431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23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34B1" w:rsidRPr="009634B1" w:rsidRDefault="009634B1" w:rsidP="00AA431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Номер </w:t>
            </w: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VIN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34B1" w:rsidRPr="009634B1" w:rsidRDefault="009634B1" w:rsidP="00AA431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двигателя</w:t>
            </w:r>
          </w:p>
        </w:tc>
        <w:tc>
          <w:tcPr>
            <w:tcW w:w="23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634B1" w:rsidRPr="009634B1" w:rsidRDefault="009634B1" w:rsidP="00AA4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34B1" w:rsidRPr="009634B1" w:rsidRDefault="009634B1" w:rsidP="00AA431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номер</w:t>
            </w: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0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4B1" w:rsidRPr="009634B1" w:rsidTr="009634B1">
        <w:trPr>
          <w:cantSplit/>
          <w:trHeight w:val="360"/>
        </w:trPr>
        <w:tc>
          <w:tcPr>
            <w:tcW w:w="61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634B1" w:rsidRDefault="009634B1" w:rsidP="00AA4310">
            <w:pPr>
              <w:pStyle w:val="a8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634B1" w:rsidRPr="009634B1" w:rsidRDefault="009634B1" w:rsidP="00AA4310">
            <w:pPr>
              <w:pStyle w:val="a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716" w:tblpY="712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440"/>
      </w:tblGrid>
      <w:tr w:rsidR="009634B1" w:rsidRPr="009634B1" w:rsidTr="009634B1">
        <w:trPr>
          <w:trHeight w:val="4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1" w:rsidRPr="009634B1" w:rsidRDefault="009634B1" w:rsidP="005A1F38">
            <w:pPr>
              <w:pStyle w:val="1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9634B1">
              <w:rPr>
                <w:b/>
                <w:sz w:val="16"/>
                <w:szCs w:val="16"/>
              </w:rPr>
              <w:t>Исполнитель</w:t>
            </w:r>
            <w:r w:rsidRPr="009634B1">
              <w:rPr>
                <w:sz w:val="16"/>
                <w:szCs w:val="16"/>
              </w:rPr>
              <w:t>:</w:t>
            </w:r>
          </w:p>
          <w:p w:rsidR="009634B1" w:rsidRPr="009634B1" w:rsidRDefault="009634B1" w:rsidP="005A1F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1" w:rsidRPr="009634B1" w:rsidRDefault="009634B1" w:rsidP="005A1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5A1F38" w:rsidRPr="00CB20F9" w:rsidRDefault="005A1F38" w:rsidP="005A1F3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34B1" w:rsidRPr="009634B1" w:rsidRDefault="009634B1" w:rsidP="005A1F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4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634B1" w:rsidRDefault="009634B1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34B1" w:rsidRDefault="009634B1" w:rsidP="009634B1">
      <w:pPr>
        <w:pStyle w:val="a8"/>
        <w:ind w:left="5103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464FF" w:rsidRDefault="00F464FF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br w:type="page"/>
      </w:r>
    </w:p>
    <w:sectPr w:rsidR="00F464FF" w:rsidSect="00C444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6DB"/>
    <w:multiLevelType w:val="multilevel"/>
    <w:tmpl w:val="687AAED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157679A9"/>
    <w:multiLevelType w:val="multilevel"/>
    <w:tmpl w:val="808287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1E3E6C15"/>
    <w:multiLevelType w:val="multilevel"/>
    <w:tmpl w:val="5058A0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2CD4AA7"/>
    <w:multiLevelType w:val="multilevel"/>
    <w:tmpl w:val="DED427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1F32E2"/>
    <w:multiLevelType w:val="hybridMultilevel"/>
    <w:tmpl w:val="A81EF0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6A613B"/>
    <w:multiLevelType w:val="multilevel"/>
    <w:tmpl w:val="C4683E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48F17FA6"/>
    <w:multiLevelType w:val="hybridMultilevel"/>
    <w:tmpl w:val="9C42262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4E4C7836"/>
    <w:multiLevelType w:val="multilevel"/>
    <w:tmpl w:val="59C427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D02C05"/>
    <w:multiLevelType w:val="multilevel"/>
    <w:tmpl w:val="7056F3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6EF864E8"/>
    <w:multiLevelType w:val="multilevel"/>
    <w:tmpl w:val="7056F3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15"/>
    <w:rsid w:val="000B3C4F"/>
    <w:rsid w:val="000F059C"/>
    <w:rsid w:val="00117628"/>
    <w:rsid w:val="00193A9F"/>
    <w:rsid w:val="001C41A7"/>
    <w:rsid w:val="001E15E7"/>
    <w:rsid w:val="00276FC1"/>
    <w:rsid w:val="002D3A48"/>
    <w:rsid w:val="00306C14"/>
    <w:rsid w:val="00315803"/>
    <w:rsid w:val="00365419"/>
    <w:rsid w:val="003768AA"/>
    <w:rsid w:val="003C2A6A"/>
    <w:rsid w:val="003F2415"/>
    <w:rsid w:val="00404E4A"/>
    <w:rsid w:val="004231C5"/>
    <w:rsid w:val="0043119C"/>
    <w:rsid w:val="00456FB0"/>
    <w:rsid w:val="00472258"/>
    <w:rsid w:val="004E25DC"/>
    <w:rsid w:val="005A1F38"/>
    <w:rsid w:val="005D501C"/>
    <w:rsid w:val="0064797A"/>
    <w:rsid w:val="006A1F6E"/>
    <w:rsid w:val="006A2EFF"/>
    <w:rsid w:val="00712D65"/>
    <w:rsid w:val="007145FF"/>
    <w:rsid w:val="00736A40"/>
    <w:rsid w:val="00765635"/>
    <w:rsid w:val="00793F92"/>
    <w:rsid w:val="007C41B1"/>
    <w:rsid w:val="00830BE7"/>
    <w:rsid w:val="008749BF"/>
    <w:rsid w:val="0088531C"/>
    <w:rsid w:val="008A1E6E"/>
    <w:rsid w:val="0090257E"/>
    <w:rsid w:val="009634B1"/>
    <w:rsid w:val="0096562C"/>
    <w:rsid w:val="00996408"/>
    <w:rsid w:val="009B0A64"/>
    <w:rsid w:val="009B381B"/>
    <w:rsid w:val="009F1598"/>
    <w:rsid w:val="00A02FFC"/>
    <w:rsid w:val="00A230DF"/>
    <w:rsid w:val="00A340C8"/>
    <w:rsid w:val="00A45415"/>
    <w:rsid w:val="00A45855"/>
    <w:rsid w:val="00A549C0"/>
    <w:rsid w:val="00A641C0"/>
    <w:rsid w:val="00A926F5"/>
    <w:rsid w:val="00B231C7"/>
    <w:rsid w:val="00B237FF"/>
    <w:rsid w:val="00B6112F"/>
    <w:rsid w:val="00B61358"/>
    <w:rsid w:val="00BA043A"/>
    <w:rsid w:val="00BD6417"/>
    <w:rsid w:val="00C01785"/>
    <w:rsid w:val="00C13E5A"/>
    <w:rsid w:val="00C20714"/>
    <w:rsid w:val="00C444DA"/>
    <w:rsid w:val="00C667BE"/>
    <w:rsid w:val="00CB20F9"/>
    <w:rsid w:val="00CE0D78"/>
    <w:rsid w:val="00D12065"/>
    <w:rsid w:val="00D26BF0"/>
    <w:rsid w:val="00D52FFA"/>
    <w:rsid w:val="00D6190E"/>
    <w:rsid w:val="00D62B3E"/>
    <w:rsid w:val="00D67A26"/>
    <w:rsid w:val="00DD3528"/>
    <w:rsid w:val="00E04148"/>
    <w:rsid w:val="00E62AD4"/>
    <w:rsid w:val="00E72493"/>
    <w:rsid w:val="00F20148"/>
    <w:rsid w:val="00F20B5F"/>
    <w:rsid w:val="00F464FF"/>
    <w:rsid w:val="00F54AC4"/>
    <w:rsid w:val="00F72652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8"/>
  </w:style>
  <w:style w:type="paragraph" w:styleId="1">
    <w:name w:val="heading 1"/>
    <w:basedOn w:val="a"/>
    <w:next w:val="a"/>
    <w:link w:val="10"/>
    <w:uiPriority w:val="9"/>
    <w:qFormat/>
    <w:rsid w:val="00431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3119C"/>
    <w:rPr>
      <w:b/>
      <w:bCs/>
    </w:rPr>
  </w:style>
  <w:style w:type="paragraph" w:styleId="a4">
    <w:name w:val="List Paragraph"/>
    <w:basedOn w:val="a"/>
    <w:uiPriority w:val="34"/>
    <w:qFormat/>
    <w:rsid w:val="006479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C41A7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C41A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B0A6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0A64"/>
  </w:style>
  <w:style w:type="table" w:styleId="aa">
    <w:name w:val="Table Grid"/>
    <w:basedOn w:val="a1"/>
    <w:uiPriority w:val="59"/>
    <w:rsid w:val="002D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634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link w:val="ac"/>
    <w:qFormat/>
    <w:rsid w:val="0096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c">
    <w:name w:val="Название Знак"/>
    <w:basedOn w:val="a0"/>
    <w:link w:val="ab"/>
    <w:rsid w:val="009634B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11">
    <w:name w:val="Обычный1"/>
    <w:rsid w:val="009634B1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8"/>
  </w:style>
  <w:style w:type="paragraph" w:styleId="1">
    <w:name w:val="heading 1"/>
    <w:basedOn w:val="a"/>
    <w:next w:val="a"/>
    <w:link w:val="10"/>
    <w:uiPriority w:val="9"/>
    <w:qFormat/>
    <w:rsid w:val="00431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3119C"/>
    <w:rPr>
      <w:b/>
      <w:bCs/>
    </w:rPr>
  </w:style>
  <w:style w:type="paragraph" w:styleId="a4">
    <w:name w:val="List Paragraph"/>
    <w:basedOn w:val="a"/>
    <w:uiPriority w:val="34"/>
    <w:qFormat/>
    <w:rsid w:val="006479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C41A7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C41A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B0A6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0A64"/>
  </w:style>
  <w:style w:type="table" w:styleId="aa">
    <w:name w:val="Table Grid"/>
    <w:basedOn w:val="a1"/>
    <w:uiPriority w:val="59"/>
    <w:rsid w:val="002D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634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link w:val="ac"/>
    <w:qFormat/>
    <w:rsid w:val="0096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c">
    <w:name w:val="Название Знак"/>
    <w:basedOn w:val="a0"/>
    <w:link w:val="ab"/>
    <w:rsid w:val="009634B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11">
    <w:name w:val="Обычный1"/>
    <w:rsid w:val="009634B1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Засецкая</dc:creator>
  <cp:lastModifiedBy>ЗавГар</cp:lastModifiedBy>
  <cp:revision>3</cp:revision>
  <cp:lastPrinted>2018-01-30T06:14:00Z</cp:lastPrinted>
  <dcterms:created xsi:type="dcterms:W3CDTF">2019-05-27T12:45:00Z</dcterms:created>
  <dcterms:modified xsi:type="dcterms:W3CDTF">2019-05-27T12:45:00Z</dcterms:modified>
</cp:coreProperties>
</file>